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0FF55" w14:textId="19384292" w:rsidR="00E94208" w:rsidRDefault="00B21D99" w:rsidP="009A603E">
      <w:pPr>
        <w:tabs>
          <w:tab w:val="left" w:pos="0"/>
        </w:tabs>
        <w:spacing w:after="0" w:line="360" w:lineRule="auto"/>
        <w:ind w:right="-46"/>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en-US"/>
        </w:rPr>
        <w:t xml:space="preserve"> </w:t>
      </w:r>
      <w:r w:rsidR="00EC18B6">
        <w:rPr>
          <w:rFonts w:ascii="Times New Roman" w:eastAsia="Times New Roman" w:hAnsi="Times New Roman" w:cs="Times New Roman"/>
          <w:b/>
          <w:sz w:val="24"/>
          <w:szCs w:val="24"/>
          <w:lang w:val="en-US"/>
        </w:rPr>
        <w:t xml:space="preserve">Hubungan </w:t>
      </w:r>
      <w:r w:rsidR="00EC18B6">
        <w:rPr>
          <w:rFonts w:ascii="Times New Roman" w:hAnsi="Times New Roman" w:cs="Times New Roman"/>
          <w:b/>
          <w:i/>
          <w:sz w:val="24"/>
          <w:szCs w:val="24"/>
          <w:lang w:val="id-ID"/>
        </w:rPr>
        <w:t>Big Five Personality</w:t>
      </w:r>
      <w:r w:rsidR="00EC18B6">
        <w:rPr>
          <w:rFonts w:ascii="Times New Roman" w:hAnsi="Times New Roman" w:cs="Times New Roman"/>
          <w:b/>
          <w:sz w:val="24"/>
          <w:szCs w:val="24"/>
        </w:rPr>
        <w:t xml:space="preserve"> </w:t>
      </w:r>
      <w:r w:rsidR="00EC18B6">
        <w:rPr>
          <w:rFonts w:ascii="Times New Roman" w:eastAsia="Times New Roman" w:hAnsi="Times New Roman" w:cs="Times New Roman"/>
          <w:b/>
          <w:sz w:val="24"/>
          <w:szCs w:val="24"/>
          <w:lang w:val="id-ID"/>
        </w:rPr>
        <w:t xml:space="preserve">dengan </w:t>
      </w:r>
      <w:r w:rsidR="00EC18B6">
        <w:rPr>
          <w:rFonts w:ascii="Times New Roman" w:eastAsia="Times New Roman" w:hAnsi="Times New Roman" w:cs="Times New Roman"/>
          <w:b/>
          <w:i/>
          <w:sz w:val="24"/>
          <w:szCs w:val="24"/>
          <w:lang w:val="id-ID"/>
        </w:rPr>
        <w:t xml:space="preserve">Body Dissatisfaction </w:t>
      </w:r>
      <w:r w:rsidR="000734FC">
        <w:rPr>
          <w:rFonts w:ascii="Times New Roman" w:eastAsia="Times New Roman" w:hAnsi="Times New Roman" w:cs="Times New Roman"/>
          <w:b/>
          <w:sz w:val="24"/>
          <w:szCs w:val="24"/>
          <w:lang w:val="en-US"/>
        </w:rPr>
        <w:t>p</w:t>
      </w:r>
      <w:r w:rsidR="00EC18B6">
        <w:rPr>
          <w:rFonts w:ascii="Times New Roman" w:eastAsia="Times New Roman" w:hAnsi="Times New Roman" w:cs="Times New Roman"/>
          <w:b/>
          <w:sz w:val="24"/>
          <w:szCs w:val="24"/>
          <w:lang w:val="id-ID"/>
        </w:rPr>
        <w:t xml:space="preserve">ada </w:t>
      </w:r>
      <w:r w:rsidR="007405E9" w:rsidRPr="000734FC">
        <w:rPr>
          <w:rFonts w:ascii="Times New Roman" w:eastAsia="Times New Roman" w:hAnsi="Times New Roman" w:cs="Times New Roman"/>
          <w:b/>
          <w:sz w:val="24"/>
          <w:szCs w:val="24"/>
          <w:lang w:val="en-US"/>
        </w:rPr>
        <w:t xml:space="preserve">Perempuan </w:t>
      </w:r>
      <w:r w:rsidR="007405E9" w:rsidRPr="007405E9">
        <w:rPr>
          <w:rFonts w:ascii="Times New Roman" w:eastAsia="Times New Roman" w:hAnsi="Times New Roman" w:cs="Times New Roman"/>
          <w:b/>
          <w:sz w:val="24"/>
          <w:szCs w:val="24"/>
          <w:lang w:val="en-US"/>
        </w:rPr>
        <w:t>sebagai</w:t>
      </w:r>
      <w:r w:rsidR="007405E9">
        <w:rPr>
          <w:rFonts w:ascii="Times New Roman" w:eastAsia="Times New Roman" w:hAnsi="Times New Roman" w:cs="Times New Roman"/>
          <w:b/>
          <w:i/>
          <w:iCs/>
          <w:sz w:val="24"/>
          <w:szCs w:val="24"/>
          <w:lang w:val="en-US"/>
        </w:rPr>
        <w:t xml:space="preserve"> </w:t>
      </w:r>
      <w:r w:rsidR="00EC18B6">
        <w:rPr>
          <w:rFonts w:ascii="Times New Roman" w:eastAsia="Times New Roman" w:hAnsi="Times New Roman" w:cs="Times New Roman"/>
          <w:b/>
          <w:i/>
          <w:sz w:val="24"/>
          <w:szCs w:val="24"/>
          <w:lang w:val="id-ID"/>
        </w:rPr>
        <w:t>Master</w:t>
      </w:r>
      <w:r w:rsidR="000734FC">
        <w:rPr>
          <w:rFonts w:ascii="Times New Roman" w:eastAsia="Times New Roman" w:hAnsi="Times New Roman" w:cs="Times New Roman"/>
          <w:b/>
          <w:i/>
          <w:sz w:val="24"/>
          <w:szCs w:val="24"/>
          <w:lang w:val="en-US"/>
        </w:rPr>
        <w:t xml:space="preserve"> </w:t>
      </w:r>
      <w:proofErr w:type="gramStart"/>
      <w:r w:rsidR="00EC18B6">
        <w:rPr>
          <w:rFonts w:ascii="Times New Roman" w:eastAsia="Times New Roman" w:hAnsi="Times New Roman" w:cs="Times New Roman"/>
          <w:b/>
          <w:i/>
          <w:sz w:val="24"/>
          <w:szCs w:val="24"/>
          <w:lang w:val="id-ID"/>
        </w:rPr>
        <w:t>Of</w:t>
      </w:r>
      <w:proofErr w:type="gramEnd"/>
      <w:r w:rsidR="00EC18B6">
        <w:rPr>
          <w:rFonts w:ascii="Times New Roman" w:eastAsia="Times New Roman" w:hAnsi="Times New Roman" w:cs="Times New Roman"/>
          <w:b/>
          <w:i/>
          <w:sz w:val="24"/>
          <w:szCs w:val="24"/>
          <w:lang w:val="id-ID"/>
        </w:rPr>
        <w:t xml:space="preserve"> Ceremony</w:t>
      </w:r>
      <w:r w:rsidR="00EC18B6">
        <w:rPr>
          <w:rFonts w:ascii="Times New Roman" w:eastAsia="Times New Roman" w:hAnsi="Times New Roman" w:cs="Times New Roman"/>
          <w:b/>
          <w:sz w:val="24"/>
          <w:szCs w:val="24"/>
          <w:lang w:val="id-ID"/>
        </w:rPr>
        <w:t xml:space="preserve"> (MC)</w:t>
      </w:r>
    </w:p>
    <w:p w14:paraId="71D29ACC" w14:textId="77777777" w:rsidR="009A603E" w:rsidRPr="009A603E" w:rsidRDefault="009A603E" w:rsidP="009A603E">
      <w:pPr>
        <w:tabs>
          <w:tab w:val="left" w:pos="0"/>
        </w:tabs>
        <w:spacing w:after="0" w:line="360" w:lineRule="auto"/>
        <w:ind w:right="-46"/>
        <w:jc w:val="center"/>
        <w:rPr>
          <w:rFonts w:ascii="Times New Roman" w:eastAsia="Times New Roman" w:hAnsi="Times New Roman" w:cs="Times New Roman"/>
          <w:b/>
          <w:sz w:val="24"/>
          <w:szCs w:val="24"/>
          <w:lang w:val="id-ID"/>
        </w:rPr>
      </w:pPr>
    </w:p>
    <w:p w14:paraId="2D302A6F" w14:textId="77777777" w:rsidR="007108F8" w:rsidRPr="009A603E" w:rsidRDefault="00EC18B6" w:rsidP="009A603E">
      <w:pPr>
        <w:tabs>
          <w:tab w:val="left" w:pos="0"/>
        </w:tabs>
        <w:spacing w:after="0" w:line="240" w:lineRule="auto"/>
        <w:ind w:right="-46"/>
        <w:jc w:val="center"/>
        <w:rPr>
          <w:rFonts w:ascii="Times New Roman" w:eastAsia="Times New Roman" w:hAnsi="Times New Roman" w:cs="Times New Roman"/>
          <w:b/>
          <w:bCs/>
          <w:sz w:val="24"/>
          <w:szCs w:val="24"/>
          <w:lang w:val="id-ID"/>
        </w:rPr>
      </w:pPr>
      <w:r w:rsidRPr="009A603E">
        <w:rPr>
          <w:rFonts w:ascii="Times New Roman" w:eastAsia="Times New Roman" w:hAnsi="Times New Roman" w:cs="Times New Roman"/>
          <w:b/>
          <w:bCs/>
          <w:sz w:val="24"/>
          <w:szCs w:val="24"/>
          <w:lang w:val="en-US"/>
        </w:rPr>
        <w:t>Ni Made Laras Purnamasari</w:t>
      </w:r>
    </w:p>
    <w:p w14:paraId="2BD8B3E6" w14:textId="77777777" w:rsidR="007108F8" w:rsidRDefault="00EC18B6" w:rsidP="009A603E">
      <w:pPr>
        <w:tabs>
          <w:tab w:val="left" w:pos="0"/>
        </w:tabs>
        <w:spacing w:after="0" w:line="240" w:lineRule="auto"/>
        <w:ind w:right="-46"/>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Fakultas Psikologi, Universitas Surabaya</w:t>
      </w:r>
    </w:p>
    <w:p w14:paraId="337A54A6" w14:textId="60072FCC" w:rsidR="007108F8" w:rsidRDefault="008C2E81" w:rsidP="009A603E">
      <w:pPr>
        <w:tabs>
          <w:tab w:val="left" w:pos="0"/>
        </w:tabs>
        <w:spacing w:after="0" w:line="240" w:lineRule="auto"/>
        <w:ind w:right="-46"/>
        <w:jc w:val="center"/>
        <w:rPr>
          <w:rFonts w:ascii="Times New Roman" w:eastAsia="Times New Roman" w:hAnsi="Times New Roman" w:cs="Times New Roman"/>
          <w:sz w:val="24"/>
          <w:szCs w:val="24"/>
          <w:lang w:val="id-ID"/>
        </w:rPr>
      </w:pPr>
      <w:hyperlink r:id="rId9" w:history="1">
        <w:r w:rsidR="009A603E" w:rsidRPr="00A27F10">
          <w:rPr>
            <w:rStyle w:val="Hyperlink"/>
            <w:rFonts w:ascii="Times New Roman" w:eastAsia="Times New Roman" w:hAnsi="Times New Roman" w:cs="Times New Roman"/>
            <w:sz w:val="24"/>
            <w:szCs w:val="24"/>
            <w:lang w:val="id-ID"/>
          </w:rPr>
          <w:t>laraspurnamaaa@gmail.com</w:t>
        </w:r>
      </w:hyperlink>
    </w:p>
    <w:p w14:paraId="27CCDF66" w14:textId="77777777" w:rsidR="009A603E" w:rsidRDefault="009A603E" w:rsidP="009A603E">
      <w:pPr>
        <w:tabs>
          <w:tab w:val="left" w:pos="0"/>
        </w:tabs>
        <w:spacing w:after="0" w:line="240" w:lineRule="auto"/>
        <w:ind w:right="-46"/>
        <w:jc w:val="center"/>
        <w:rPr>
          <w:rFonts w:ascii="Times New Roman" w:eastAsia="Times New Roman" w:hAnsi="Times New Roman" w:cs="Times New Roman"/>
          <w:sz w:val="24"/>
          <w:szCs w:val="24"/>
          <w:lang w:val="id-ID"/>
        </w:rPr>
      </w:pPr>
    </w:p>
    <w:p w14:paraId="770E32D4" w14:textId="22640E36" w:rsidR="007108F8" w:rsidRPr="009A603E" w:rsidRDefault="00522AB3" w:rsidP="00A95FBE">
      <w:pPr>
        <w:tabs>
          <w:tab w:val="left" w:pos="0"/>
        </w:tabs>
        <w:spacing w:after="0" w:line="360" w:lineRule="auto"/>
        <w:ind w:right="-46"/>
        <w:jc w:val="both"/>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id-ID"/>
        </w:rPr>
        <w:tab/>
      </w:r>
      <w:r w:rsidR="00EC18B6" w:rsidRPr="009A603E">
        <w:rPr>
          <w:rFonts w:ascii="Times New Roman" w:eastAsia="Times New Roman" w:hAnsi="Times New Roman" w:cs="Times New Roman"/>
          <w:b/>
          <w:sz w:val="20"/>
          <w:szCs w:val="20"/>
          <w:lang w:val="id-ID"/>
        </w:rPr>
        <w:t>Abstrak</w:t>
      </w:r>
    </w:p>
    <w:p w14:paraId="76C0D6A3" w14:textId="77777777" w:rsidR="007108F8" w:rsidRPr="00642EDB" w:rsidRDefault="00EC18B6" w:rsidP="00522AB3">
      <w:pPr>
        <w:spacing w:after="0" w:line="360" w:lineRule="auto"/>
        <w:ind w:left="720" w:right="674" w:firstLine="720"/>
        <w:jc w:val="both"/>
        <w:rPr>
          <w:rFonts w:ascii="Times New Roman" w:eastAsia="Times New Roman" w:hAnsi="Times New Roman" w:cs="Times New Roman"/>
          <w:sz w:val="20"/>
          <w:szCs w:val="20"/>
          <w:lang w:val="en-US"/>
        </w:rPr>
      </w:pPr>
      <w:r w:rsidRPr="00642EDB">
        <w:rPr>
          <w:rFonts w:ascii="Times New Roman" w:eastAsia="Times New Roman" w:hAnsi="Times New Roman" w:cs="Times New Roman"/>
          <w:sz w:val="20"/>
          <w:szCs w:val="20"/>
          <w:lang w:val="en-US"/>
        </w:rPr>
        <w:t xml:space="preserve">Penelitian ini dilakukan untuk mengetahui deskripsi kategori </w:t>
      </w:r>
      <w:r w:rsidRPr="00642EDB">
        <w:rPr>
          <w:rFonts w:ascii="Times New Roman" w:eastAsia="Times New Roman" w:hAnsi="Times New Roman" w:cs="Times New Roman"/>
          <w:i/>
          <w:sz w:val="20"/>
          <w:szCs w:val="20"/>
          <w:lang w:val="id-ID"/>
        </w:rPr>
        <w:t xml:space="preserve">body dissatisfaction </w:t>
      </w:r>
      <w:r w:rsidRPr="00642EDB">
        <w:rPr>
          <w:rFonts w:ascii="Times New Roman" w:eastAsia="Times New Roman" w:hAnsi="Times New Roman" w:cs="Times New Roman"/>
          <w:sz w:val="20"/>
          <w:szCs w:val="20"/>
          <w:lang w:val="id-ID"/>
        </w:rPr>
        <w:t xml:space="preserve">dan kepribadian yang dimiliki oleh </w:t>
      </w:r>
      <w:r w:rsidRPr="00642EDB">
        <w:rPr>
          <w:rFonts w:ascii="Times New Roman" w:eastAsia="Times New Roman" w:hAnsi="Times New Roman" w:cs="Times New Roman"/>
          <w:i/>
          <w:sz w:val="20"/>
          <w:szCs w:val="20"/>
          <w:lang w:val="id-ID"/>
        </w:rPr>
        <w:t xml:space="preserve">master of ceremony </w:t>
      </w:r>
      <w:r w:rsidRPr="00642EDB">
        <w:rPr>
          <w:rFonts w:ascii="Times New Roman" w:eastAsia="Times New Roman" w:hAnsi="Times New Roman" w:cs="Times New Roman"/>
          <w:sz w:val="20"/>
          <w:szCs w:val="20"/>
          <w:lang w:val="id-ID"/>
        </w:rPr>
        <w:t xml:space="preserve">(MC) serta mengetahui </w:t>
      </w:r>
      <w:r w:rsidRPr="00642EDB">
        <w:rPr>
          <w:rFonts w:ascii="Times New Roman" w:eastAsia="Times New Roman" w:hAnsi="Times New Roman" w:cs="Times New Roman"/>
          <w:sz w:val="20"/>
          <w:szCs w:val="20"/>
          <w:lang w:val="en-US"/>
        </w:rPr>
        <w:t xml:space="preserve">hubungan </w:t>
      </w:r>
      <w:r w:rsidRPr="00642EDB">
        <w:rPr>
          <w:rFonts w:ascii="Times New Roman" w:hAnsi="Times New Roman" w:cs="Times New Roman"/>
          <w:i/>
          <w:sz w:val="20"/>
          <w:szCs w:val="20"/>
          <w:lang w:val="id-ID"/>
        </w:rPr>
        <w:t xml:space="preserve">big five personality </w:t>
      </w:r>
      <w:r w:rsidRPr="00642EDB">
        <w:rPr>
          <w:rFonts w:ascii="Times New Roman" w:eastAsia="Times New Roman" w:hAnsi="Times New Roman" w:cs="Times New Roman"/>
          <w:sz w:val="20"/>
          <w:szCs w:val="20"/>
          <w:lang w:val="id-ID"/>
        </w:rPr>
        <w:t xml:space="preserve">dengan </w:t>
      </w:r>
      <w:r w:rsidRPr="00642EDB">
        <w:rPr>
          <w:rFonts w:ascii="Times New Roman" w:eastAsia="Times New Roman" w:hAnsi="Times New Roman" w:cs="Times New Roman"/>
          <w:i/>
          <w:sz w:val="20"/>
          <w:szCs w:val="20"/>
          <w:lang w:val="id-ID"/>
        </w:rPr>
        <w:t xml:space="preserve">body dissatisfaction </w:t>
      </w:r>
      <w:r w:rsidRPr="00642EDB">
        <w:rPr>
          <w:rFonts w:ascii="Times New Roman" w:eastAsia="Times New Roman" w:hAnsi="Times New Roman" w:cs="Times New Roman"/>
          <w:sz w:val="20"/>
          <w:szCs w:val="20"/>
          <w:lang w:val="id-ID"/>
        </w:rPr>
        <w:t xml:space="preserve">pada </w:t>
      </w:r>
      <w:r w:rsidRPr="00642EDB">
        <w:rPr>
          <w:rFonts w:ascii="Times New Roman" w:eastAsia="Times New Roman" w:hAnsi="Times New Roman" w:cs="Times New Roman"/>
          <w:i/>
          <w:sz w:val="20"/>
          <w:szCs w:val="20"/>
          <w:lang w:val="id-ID"/>
        </w:rPr>
        <w:t>Master of Ceremony</w:t>
      </w:r>
      <w:r w:rsidRPr="00642EDB">
        <w:rPr>
          <w:rFonts w:ascii="Times New Roman" w:eastAsia="Times New Roman" w:hAnsi="Times New Roman" w:cs="Times New Roman"/>
          <w:sz w:val="20"/>
          <w:szCs w:val="20"/>
          <w:lang w:val="id-ID"/>
        </w:rPr>
        <w:t xml:space="preserve"> (MC). </w:t>
      </w:r>
      <w:r w:rsidRPr="00642EDB">
        <w:rPr>
          <w:rFonts w:ascii="Times New Roman" w:eastAsia="Times New Roman" w:hAnsi="Times New Roman" w:cs="Times New Roman"/>
          <w:sz w:val="20"/>
          <w:szCs w:val="20"/>
          <w:lang w:val="en-US"/>
        </w:rPr>
        <w:t xml:space="preserve">Partisipan penelitian ini adalah </w:t>
      </w:r>
      <w:r w:rsidRPr="00642EDB">
        <w:rPr>
          <w:rFonts w:ascii="Times New Roman" w:eastAsia="Times New Roman" w:hAnsi="Times New Roman" w:cs="Times New Roman"/>
          <w:sz w:val="20"/>
          <w:szCs w:val="20"/>
          <w:lang w:val="id-ID"/>
        </w:rPr>
        <w:t xml:space="preserve">perempuan yang bekerja sebagai MC dengan usia 20-35 tahun dan berdomisili di Kota Surabaya </w:t>
      </w:r>
      <w:r w:rsidRPr="00642EDB">
        <w:rPr>
          <w:rFonts w:ascii="Times New Roman" w:eastAsia="Times New Roman" w:hAnsi="Times New Roman" w:cs="Times New Roman"/>
          <w:sz w:val="20"/>
          <w:szCs w:val="20"/>
          <w:lang w:val="en-US"/>
        </w:rPr>
        <w:t xml:space="preserve">(n = 80). Teknik sampel dalam penelitian </w:t>
      </w:r>
      <w:r w:rsidRPr="00642EDB">
        <w:rPr>
          <w:rFonts w:ascii="Times New Roman" w:eastAsia="Times New Roman" w:hAnsi="Times New Roman" w:cs="Times New Roman"/>
          <w:sz w:val="20"/>
          <w:szCs w:val="20"/>
          <w:lang w:val="id-ID"/>
        </w:rPr>
        <w:t xml:space="preserve">ini, </w:t>
      </w:r>
      <w:r w:rsidRPr="00642EDB">
        <w:rPr>
          <w:rFonts w:ascii="Times New Roman" w:eastAsia="Times New Roman" w:hAnsi="Times New Roman" w:cs="Times New Roman"/>
          <w:sz w:val="20"/>
          <w:szCs w:val="20"/>
          <w:lang w:val="en-US"/>
        </w:rPr>
        <w:t xml:space="preserve">menggunakan </w:t>
      </w:r>
      <w:r w:rsidRPr="00642EDB">
        <w:rPr>
          <w:rFonts w:ascii="Times New Roman" w:eastAsia="Times New Roman" w:hAnsi="Times New Roman" w:cs="Times New Roman"/>
          <w:i/>
          <w:sz w:val="20"/>
          <w:szCs w:val="20"/>
          <w:lang w:val="id-ID"/>
        </w:rPr>
        <w:t>accidental sampling</w:t>
      </w:r>
      <w:r w:rsidRPr="00642EDB">
        <w:rPr>
          <w:rFonts w:ascii="Times New Roman" w:eastAsia="Times New Roman" w:hAnsi="Times New Roman" w:cs="Times New Roman"/>
          <w:sz w:val="20"/>
          <w:szCs w:val="20"/>
          <w:lang w:val="id-ID"/>
        </w:rPr>
        <w:t xml:space="preserve"> </w:t>
      </w:r>
      <w:r w:rsidRPr="00642EDB">
        <w:rPr>
          <w:rFonts w:ascii="Times New Roman" w:eastAsia="Times New Roman" w:hAnsi="Times New Roman" w:cs="Times New Roman"/>
          <w:sz w:val="20"/>
          <w:szCs w:val="20"/>
          <w:lang w:val="en-US"/>
        </w:rPr>
        <w:t xml:space="preserve">dan analisis data menggunakan </w:t>
      </w:r>
      <w:r w:rsidRPr="00642EDB">
        <w:rPr>
          <w:rFonts w:ascii="Times New Roman" w:eastAsia="Times New Roman" w:hAnsi="Times New Roman" w:cs="Times New Roman"/>
          <w:i/>
          <w:sz w:val="20"/>
          <w:szCs w:val="20"/>
          <w:lang w:val="en-US"/>
        </w:rPr>
        <w:t>Spearman Rank Order Correlation</w:t>
      </w:r>
      <w:r w:rsidRPr="00642EDB">
        <w:rPr>
          <w:rFonts w:ascii="Times New Roman" w:eastAsia="Times New Roman" w:hAnsi="Times New Roman" w:cs="Times New Roman"/>
          <w:sz w:val="20"/>
          <w:szCs w:val="20"/>
          <w:lang w:val="en-US"/>
        </w:rPr>
        <w:t xml:space="preserve">. </w:t>
      </w:r>
    </w:p>
    <w:p w14:paraId="5EF73382" w14:textId="47600F5B" w:rsidR="007108F8" w:rsidRDefault="00EC18B6" w:rsidP="00522AB3">
      <w:pPr>
        <w:spacing w:after="0" w:line="276" w:lineRule="auto"/>
        <w:ind w:left="720" w:right="674" w:firstLine="720"/>
        <w:jc w:val="both"/>
        <w:rPr>
          <w:rFonts w:ascii="Times New Roman" w:hAnsi="Times New Roman" w:cs="Times New Roman"/>
          <w:sz w:val="20"/>
          <w:szCs w:val="20"/>
          <w:lang w:val="id-ID"/>
        </w:rPr>
      </w:pPr>
      <w:r w:rsidRPr="00642EDB">
        <w:rPr>
          <w:rFonts w:ascii="Times New Roman" w:eastAsia="Times New Roman" w:hAnsi="Times New Roman" w:cs="Times New Roman"/>
          <w:sz w:val="20"/>
          <w:szCs w:val="20"/>
          <w:lang w:val="id-ID"/>
        </w:rPr>
        <w:t xml:space="preserve">Hasil dari penelitian ini </w:t>
      </w:r>
      <w:r w:rsidRPr="00642EDB">
        <w:rPr>
          <w:rFonts w:ascii="Times New Roman" w:eastAsia="Times New Roman" w:hAnsi="Times New Roman" w:cs="Times New Roman"/>
          <w:sz w:val="20"/>
          <w:szCs w:val="20"/>
          <w:lang w:val="en-US"/>
        </w:rPr>
        <w:t xml:space="preserve">menunjukkan bahwa </w:t>
      </w:r>
      <w:r w:rsidRPr="00642EDB">
        <w:rPr>
          <w:rFonts w:ascii="Times New Roman" w:hAnsi="Times New Roman" w:cs="Times New Roman"/>
          <w:sz w:val="20"/>
          <w:szCs w:val="20"/>
        </w:rPr>
        <w:t xml:space="preserve">ada hubungan profil kepribadian </w:t>
      </w:r>
      <w:r w:rsidRPr="00642EDB">
        <w:rPr>
          <w:rFonts w:ascii="Times New Roman" w:hAnsi="Times New Roman" w:cs="Times New Roman"/>
          <w:i/>
          <w:sz w:val="20"/>
          <w:szCs w:val="20"/>
        </w:rPr>
        <w:t xml:space="preserve">conscientiousness </w:t>
      </w:r>
      <w:r w:rsidRPr="00642EDB">
        <w:rPr>
          <w:rFonts w:ascii="Times New Roman" w:hAnsi="Times New Roman" w:cs="Times New Roman"/>
          <w:sz w:val="20"/>
          <w:szCs w:val="20"/>
        </w:rPr>
        <w:t xml:space="preserve">(r = - 0.281; p = 0.012), </w:t>
      </w:r>
      <w:r w:rsidRPr="00642EDB">
        <w:rPr>
          <w:rFonts w:ascii="Times New Roman" w:hAnsi="Times New Roman" w:cs="Times New Roman"/>
          <w:i/>
          <w:sz w:val="20"/>
          <w:szCs w:val="20"/>
        </w:rPr>
        <w:t xml:space="preserve">extraversion </w:t>
      </w:r>
      <w:r w:rsidRPr="00642EDB">
        <w:rPr>
          <w:rFonts w:ascii="Times New Roman" w:hAnsi="Times New Roman" w:cs="Times New Roman"/>
          <w:sz w:val="20"/>
          <w:szCs w:val="20"/>
        </w:rPr>
        <w:t xml:space="preserve">(r = - 0.221; p = 0.049), </w:t>
      </w:r>
      <w:r w:rsidRPr="00642EDB">
        <w:rPr>
          <w:rFonts w:ascii="Times New Roman" w:hAnsi="Times New Roman" w:cs="Times New Roman"/>
          <w:i/>
          <w:sz w:val="20"/>
          <w:szCs w:val="20"/>
        </w:rPr>
        <w:t xml:space="preserve">agreeableness  </w:t>
      </w:r>
      <w:r w:rsidRPr="00642EDB">
        <w:rPr>
          <w:rFonts w:ascii="Times New Roman" w:hAnsi="Times New Roman" w:cs="Times New Roman"/>
          <w:sz w:val="20"/>
          <w:szCs w:val="20"/>
        </w:rPr>
        <w:t xml:space="preserve">(r = - 0.243; p = 0.030), </w:t>
      </w:r>
      <w:r w:rsidRPr="00642EDB">
        <w:rPr>
          <w:rFonts w:ascii="Times New Roman" w:hAnsi="Times New Roman" w:cs="Times New Roman"/>
          <w:sz w:val="20"/>
          <w:szCs w:val="20"/>
          <w:lang w:val="id-ID"/>
        </w:rPr>
        <w:t>dan</w:t>
      </w:r>
      <w:r w:rsidRPr="00642EDB">
        <w:rPr>
          <w:rFonts w:ascii="Times New Roman" w:hAnsi="Times New Roman" w:cs="Times New Roman"/>
          <w:sz w:val="20"/>
          <w:szCs w:val="20"/>
        </w:rPr>
        <w:t xml:space="preserve"> </w:t>
      </w:r>
      <w:r w:rsidRPr="00642EDB">
        <w:rPr>
          <w:rFonts w:ascii="Times New Roman" w:hAnsi="Times New Roman" w:cs="Times New Roman"/>
          <w:i/>
          <w:sz w:val="20"/>
          <w:szCs w:val="20"/>
        </w:rPr>
        <w:t xml:space="preserve">neuroticism </w:t>
      </w:r>
      <w:r w:rsidRPr="00642EDB">
        <w:rPr>
          <w:rFonts w:ascii="Times New Roman" w:hAnsi="Times New Roman" w:cs="Times New Roman"/>
          <w:sz w:val="20"/>
          <w:szCs w:val="20"/>
        </w:rPr>
        <w:t>(r = 0.273; p = 0.014)</w:t>
      </w:r>
      <w:r w:rsidRPr="00642EDB">
        <w:rPr>
          <w:rFonts w:ascii="Times New Roman" w:hAnsi="Times New Roman" w:cs="Times New Roman"/>
          <w:sz w:val="20"/>
          <w:szCs w:val="20"/>
          <w:lang w:val="id-ID"/>
        </w:rPr>
        <w:t xml:space="preserve"> </w:t>
      </w:r>
      <w:r w:rsidRPr="00642EDB">
        <w:rPr>
          <w:rFonts w:ascii="Times New Roman" w:hAnsi="Times New Roman" w:cs="Times New Roman"/>
          <w:sz w:val="20"/>
          <w:szCs w:val="20"/>
        </w:rPr>
        <w:t xml:space="preserve">dengan </w:t>
      </w:r>
      <w:r w:rsidRPr="00642EDB">
        <w:rPr>
          <w:rFonts w:ascii="Times New Roman" w:hAnsi="Times New Roman" w:cs="Times New Roman"/>
          <w:i/>
          <w:sz w:val="20"/>
          <w:szCs w:val="20"/>
        </w:rPr>
        <w:t>body dissatisfaction</w:t>
      </w:r>
      <w:r w:rsidRPr="00642EDB">
        <w:rPr>
          <w:rFonts w:ascii="Times New Roman" w:hAnsi="Times New Roman" w:cs="Times New Roman"/>
          <w:sz w:val="20"/>
          <w:szCs w:val="20"/>
        </w:rPr>
        <w:t xml:space="preserve">, </w:t>
      </w:r>
      <w:r w:rsidRPr="00642EDB">
        <w:rPr>
          <w:rFonts w:ascii="Times New Roman" w:hAnsi="Times New Roman" w:cs="Times New Roman"/>
          <w:sz w:val="20"/>
          <w:szCs w:val="20"/>
          <w:lang w:val="id-ID"/>
        </w:rPr>
        <w:t xml:space="preserve">tidak </w:t>
      </w:r>
      <w:r w:rsidRPr="00642EDB">
        <w:rPr>
          <w:rFonts w:ascii="Times New Roman" w:hAnsi="Times New Roman" w:cs="Times New Roman"/>
          <w:sz w:val="20"/>
          <w:szCs w:val="20"/>
        </w:rPr>
        <w:t xml:space="preserve">ada hubungan profil kepribadian </w:t>
      </w:r>
      <w:r w:rsidRPr="00642EDB">
        <w:rPr>
          <w:rFonts w:ascii="Times New Roman" w:hAnsi="Times New Roman" w:cs="Times New Roman"/>
          <w:i/>
          <w:sz w:val="20"/>
          <w:szCs w:val="20"/>
        </w:rPr>
        <w:t>openne</w:t>
      </w:r>
      <w:r w:rsidRPr="00642EDB">
        <w:rPr>
          <w:rFonts w:ascii="Times New Roman" w:hAnsi="Times New Roman" w:cs="Times New Roman"/>
          <w:i/>
          <w:sz w:val="20"/>
          <w:szCs w:val="20"/>
          <w:lang w:val="id-ID"/>
        </w:rPr>
        <w:t>s</w:t>
      </w:r>
      <w:r w:rsidRPr="00642EDB">
        <w:rPr>
          <w:rFonts w:ascii="Times New Roman" w:hAnsi="Times New Roman" w:cs="Times New Roman"/>
          <w:i/>
          <w:sz w:val="20"/>
          <w:szCs w:val="20"/>
        </w:rPr>
        <w:t>s</w:t>
      </w:r>
      <w:r w:rsidRPr="00642EDB">
        <w:rPr>
          <w:rFonts w:ascii="Times New Roman" w:hAnsi="Times New Roman" w:cs="Times New Roman"/>
          <w:i/>
          <w:sz w:val="20"/>
          <w:szCs w:val="20"/>
          <w:lang w:val="id-ID"/>
        </w:rPr>
        <w:t xml:space="preserve"> to experience</w:t>
      </w:r>
      <w:r w:rsidRPr="00642EDB">
        <w:rPr>
          <w:rFonts w:ascii="Times New Roman" w:hAnsi="Times New Roman" w:cs="Times New Roman"/>
          <w:i/>
          <w:sz w:val="20"/>
          <w:szCs w:val="20"/>
        </w:rPr>
        <w:t xml:space="preserve"> </w:t>
      </w:r>
      <w:r w:rsidRPr="00642EDB">
        <w:rPr>
          <w:rFonts w:ascii="Times New Roman" w:hAnsi="Times New Roman" w:cs="Times New Roman"/>
          <w:sz w:val="20"/>
          <w:szCs w:val="20"/>
        </w:rPr>
        <w:t>dengan</w:t>
      </w:r>
      <w:r w:rsidRPr="00642EDB">
        <w:rPr>
          <w:rFonts w:ascii="Times New Roman" w:hAnsi="Times New Roman" w:cs="Times New Roman"/>
          <w:i/>
          <w:sz w:val="20"/>
          <w:szCs w:val="20"/>
        </w:rPr>
        <w:t xml:space="preserve"> body dissatisfaction </w:t>
      </w:r>
      <w:r w:rsidRPr="00642EDB">
        <w:rPr>
          <w:rFonts w:ascii="Times New Roman" w:hAnsi="Times New Roman" w:cs="Times New Roman"/>
          <w:sz w:val="20"/>
          <w:szCs w:val="20"/>
        </w:rPr>
        <w:t>(r = - 0.138; p = 0.222).</w:t>
      </w:r>
      <w:r w:rsidRPr="00642EDB">
        <w:rPr>
          <w:rFonts w:ascii="Times New Roman" w:hAnsi="Times New Roman" w:cs="Times New Roman"/>
          <w:sz w:val="20"/>
          <w:szCs w:val="20"/>
          <w:lang w:val="id-ID"/>
        </w:rPr>
        <w:t xml:space="preserve"> Dapat disimpulkan bahwa individu yang memiliki nilai tinggi pada </w:t>
      </w:r>
      <w:r w:rsidRPr="00642EDB">
        <w:rPr>
          <w:rFonts w:ascii="Times New Roman" w:hAnsi="Times New Roman" w:cs="Times New Roman"/>
          <w:i/>
          <w:sz w:val="20"/>
          <w:szCs w:val="20"/>
          <w:lang w:val="id-ID"/>
        </w:rPr>
        <w:t xml:space="preserve">trait </w:t>
      </w:r>
      <w:r w:rsidRPr="00642EDB">
        <w:rPr>
          <w:rFonts w:ascii="Times New Roman" w:hAnsi="Times New Roman" w:cs="Times New Roman"/>
          <w:sz w:val="20"/>
          <w:szCs w:val="20"/>
          <w:lang w:val="id-ID"/>
        </w:rPr>
        <w:t xml:space="preserve">kepribadian </w:t>
      </w:r>
      <w:r w:rsidRPr="00642EDB">
        <w:rPr>
          <w:rFonts w:ascii="Times New Roman" w:hAnsi="Times New Roman" w:cs="Times New Roman"/>
          <w:i/>
          <w:sz w:val="20"/>
          <w:szCs w:val="20"/>
          <w:lang w:val="id-ID"/>
        </w:rPr>
        <w:t xml:space="preserve">conscientious, extraversion, agreeableness </w:t>
      </w:r>
      <w:r w:rsidRPr="00642EDB">
        <w:rPr>
          <w:rFonts w:ascii="Times New Roman" w:hAnsi="Times New Roman" w:cs="Times New Roman"/>
          <w:sz w:val="20"/>
          <w:szCs w:val="20"/>
          <w:lang w:val="id-ID"/>
        </w:rPr>
        <w:t xml:space="preserve">dapat memiliki </w:t>
      </w:r>
      <w:r w:rsidRPr="00642EDB">
        <w:rPr>
          <w:rFonts w:ascii="Times New Roman" w:hAnsi="Times New Roman" w:cs="Times New Roman"/>
          <w:i/>
          <w:sz w:val="20"/>
          <w:szCs w:val="20"/>
          <w:lang w:val="id-ID"/>
        </w:rPr>
        <w:t xml:space="preserve">body dissatisfaction </w:t>
      </w:r>
      <w:r w:rsidRPr="00642EDB">
        <w:rPr>
          <w:rFonts w:ascii="Times New Roman" w:hAnsi="Times New Roman" w:cs="Times New Roman"/>
          <w:sz w:val="20"/>
          <w:szCs w:val="20"/>
          <w:lang w:val="id-ID"/>
        </w:rPr>
        <w:t xml:space="preserve">rendah. Semakin tinggi nilai pada </w:t>
      </w:r>
      <w:r w:rsidRPr="00642EDB">
        <w:rPr>
          <w:rFonts w:ascii="Times New Roman" w:hAnsi="Times New Roman" w:cs="Times New Roman"/>
          <w:i/>
          <w:sz w:val="20"/>
          <w:szCs w:val="20"/>
          <w:lang w:val="id-ID"/>
        </w:rPr>
        <w:t>trait kepribadian neuroticism</w:t>
      </w:r>
      <w:r w:rsidRPr="00642EDB">
        <w:rPr>
          <w:rFonts w:ascii="Times New Roman" w:hAnsi="Times New Roman" w:cs="Times New Roman"/>
          <w:sz w:val="20"/>
          <w:szCs w:val="20"/>
          <w:lang w:val="id-ID"/>
        </w:rPr>
        <w:t xml:space="preserve">, semakin tinggi </w:t>
      </w:r>
      <w:r w:rsidRPr="00642EDB">
        <w:rPr>
          <w:rFonts w:ascii="Times New Roman" w:hAnsi="Times New Roman" w:cs="Times New Roman"/>
          <w:i/>
          <w:sz w:val="20"/>
          <w:szCs w:val="20"/>
          <w:lang w:val="id-ID"/>
        </w:rPr>
        <w:t>body dissatisfaction</w:t>
      </w:r>
      <w:r w:rsidRPr="00642EDB">
        <w:rPr>
          <w:rFonts w:ascii="Times New Roman" w:hAnsi="Times New Roman" w:cs="Times New Roman"/>
          <w:sz w:val="20"/>
          <w:szCs w:val="20"/>
          <w:lang w:val="id-ID"/>
        </w:rPr>
        <w:t xml:space="preserve">. </w:t>
      </w:r>
    </w:p>
    <w:p w14:paraId="4B39FC56" w14:textId="77777777" w:rsidR="008B5BE6" w:rsidRPr="00642EDB" w:rsidRDefault="008B5BE6" w:rsidP="008B5BE6">
      <w:pPr>
        <w:spacing w:after="0" w:line="276" w:lineRule="auto"/>
        <w:ind w:firstLine="720"/>
        <w:jc w:val="both"/>
        <w:rPr>
          <w:rFonts w:ascii="Times New Roman" w:eastAsia="Times New Roman" w:hAnsi="Times New Roman" w:cs="Times New Roman"/>
          <w:i/>
          <w:sz w:val="20"/>
          <w:szCs w:val="20"/>
          <w:lang w:val="id-ID"/>
        </w:rPr>
      </w:pPr>
    </w:p>
    <w:p w14:paraId="4C7FEBA6" w14:textId="13A4DEFD" w:rsidR="007108F8" w:rsidRPr="007422AB" w:rsidRDefault="00EC18B6" w:rsidP="00522AB3">
      <w:pPr>
        <w:tabs>
          <w:tab w:val="left" w:pos="0"/>
        </w:tabs>
        <w:spacing w:after="0" w:line="276" w:lineRule="auto"/>
        <w:ind w:right="-46"/>
        <w:jc w:val="center"/>
        <w:rPr>
          <w:rFonts w:ascii="Times New Roman" w:eastAsia="Times New Roman" w:hAnsi="Times New Roman" w:cs="Times New Roman"/>
          <w:i/>
          <w:sz w:val="20"/>
          <w:szCs w:val="20"/>
          <w:lang w:val="en-US"/>
        </w:rPr>
      </w:pPr>
      <w:r w:rsidRPr="00642EDB">
        <w:rPr>
          <w:rFonts w:ascii="Times New Roman" w:eastAsia="Times New Roman" w:hAnsi="Times New Roman" w:cs="Times New Roman"/>
          <w:b/>
          <w:i/>
          <w:sz w:val="20"/>
          <w:szCs w:val="20"/>
          <w:lang w:val="en-US"/>
        </w:rPr>
        <w:t xml:space="preserve">Kata kunci: </w:t>
      </w:r>
      <w:r w:rsidRPr="00642EDB">
        <w:rPr>
          <w:rFonts w:ascii="Times New Roman" w:eastAsia="Times New Roman" w:hAnsi="Times New Roman" w:cs="Times New Roman"/>
          <w:i/>
          <w:sz w:val="20"/>
          <w:szCs w:val="20"/>
          <w:lang w:val="id-ID"/>
        </w:rPr>
        <w:t>Big Five Personality</w:t>
      </w:r>
      <w:r w:rsidRPr="00642EDB">
        <w:rPr>
          <w:rFonts w:ascii="Times New Roman" w:eastAsia="Times New Roman" w:hAnsi="Times New Roman" w:cs="Times New Roman"/>
          <w:sz w:val="20"/>
          <w:szCs w:val="20"/>
          <w:lang w:val="en-US"/>
        </w:rPr>
        <w:t xml:space="preserve">, </w:t>
      </w:r>
      <w:r w:rsidRPr="00642EDB">
        <w:rPr>
          <w:rFonts w:ascii="Times New Roman" w:eastAsia="Times New Roman" w:hAnsi="Times New Roman" w:cs="Times New Roman"/>
          <w:i/>
          <w:sz w:val="20"/>
          <w:szCs w:val="20"/>
          <w:lang w:val="id-ID"/>
        </w:rPr>
        <w:t>Body Dissatisfaction</w:t>
      </w:r>
      <w:r w:rsidRPr="00642EDB">
        <w:rPr>
          <w:rFonts w:ascii="Times New Roman" w:eastAsia="Times New Roman" w:hAnsi="Times New Roman" w:cs="Times New Roman"/>
          <w:sz w:val="20"/>
          <w:szCs w:val="20"/>
          <w:lang w:val="en-US"/>
        </w:rPr>
        <w:t xml:space="preserve">, </w:t>
      </w:r>
      <w:r w:rsidRPr="00642EDB">
        <w:rPr>
          <w:rFonts w:ascii="Times New Roman" w:eastAsia="Times New Roman" w:hAnsi="Times New Roman" w:cs="Times New Roman"/>
          <w:sz w:val="20"/>
          <w:szCs w:val="20"/>
          <w:lang w:val="id-ID"/>
        </w:rPr>
        <w:t>Dewasa Awal</w:t>
      </w:r>
      <w:r w:rsidRPr="00642EDB">
        <w:rPr>
          <w:rFonts w:ascii="Times New Roman" w:eastAsia="Times New Roman" w:hAnsi="Times New Roman" w:cs="Times New Roman"/>
          <w:i/>
          <w:sz w:val="20"/>
          <w:szCs w:val="20"/>
          <w:lang w:val="en-US"/>
        </w:rPr>
        <w:t xml:space="preserve">, </w:t>
      </w:r>
      <w:r w:rsidRPr="00642EDB">
        <w:rPr>
          <w:rFonts w:ascii="Times New Roman" w:eastAsia="Times New Roman" w:hAnsi="Times New Roman" w:cs="Times New Roman"/>
          <w:i/>
          <w:sz w:val="20"/>
          <w:szCs w:val="20"/>
          <w:lang w:val="id-ID"/>
        </w:rPr>
        <w:t>Master of Ceremony</w:t>
      </w:r>
      <w:r w:rsidR="007422AB">
        <w:rPr>
          <w:rFonts w:ascii="Times New Roman" w:eastAsia="Times New Roman" w:hAnsi="Times New Roman" w:cs="Times New Roman"/>
          <w:i/>
          <w:sz w:val="20"/>
          <w:szCs w:val="20"/>
          <w:lang w:val="en-US"/>
        </w:rPr>
        <w:t>.</w:t>
      </w:r>
    </w:p>
    <w:p w14:paraId="68CE7608" w14:textId="77777777" w:rsidR="00E94208" w:rsidRPr="00E94208" w:rsidRDefault="00E94208" w:rsidP="00EE0D2F">
      <w:pPr>
        <w:tabs>
          <w:tab w:val="left" w:pos="0"/>
        </w:tabs>
        <w:spacing w:after="0" w:line="360" w:lineRule="auto"/>
        <w:ind w:right="-46"/>
        <w:rPr>
          <w:rFonts w:ascii="Times New Roman" w:eastAsia="Times New Roman" w:hAnsi="Times New Roman" w:cs="Times New Roman"/>
          <w:i/>
          <w:sz w:val="24"/>
          <w:szCs w:val="24"/>
          <w:lang w:val="id-ID"/>
        </w:rPr>
      </w:pPr>
    </w:p>
    <w:p w14:paraId="5392F9CE" w14:textId="77777777" w:rsidR="007108F8" w:rsidRDefault="00EC18B6" w:rsidP="00522AB3">
      <w:pPr>
        <w:spacing w:after="0" w:line="360" w:lineRule="auto"/>
        <w:ind w:left="720" w:firstLine="720"/>
        <w:rPr>
          <w:rFonts w:ascii="Times New Roman" w:hAnsi="Times New Roman" w:cs="Times New Roman"/>
          <w:b/>
          <w:sz w:val="24"/>
          <w:szCs w:val="24"/>
          <w:lang w:val="id-ID"/>
        </w:rPr>
      </w:pPr>
      <w:r>
        <w:rPr>
          <w:rFonts w:ascii="Times New Roman" w:hAnsi="Times New Roman" w:cs="Times New Roman"/>
          <w:b/>
          <w:sz w:val="24"/>
          <w:szCs w:val="24"/>
          <w:lang w:val="id-ID"/>
        </w:rPr>
        <w:t>PENDAHULUAN</w:t>
      </w:r>
    </w:p>
    <w:p w14:paraId="6D3ED380" w14:textId="77777777" w:rsidR="00B038D9" w:rsidRDefault="00B038D9" w:rsidP="00EE0D2F">
      <w:pPr>
        <w:spacing w:after="0" w:line="360" w:lineRule="auto"/>
        <w:ind w:firstLine="720"/>
        <w:jc w:val="both"/>
        <w:rPr>
          <w:rFonts w:ascii="Times New Roman" w:hAnsi="Times New Roman" w:cs="Times New Roman"/>
          <w:sz w:val="24"/>
          <w:szCs w:val="24"/>
        </w:rPr>
        <w:sectPr w:rsidR="00B038D9" w:rsidSect="00B038D9">
          <w:footerReference w:type="default" r:id="rId10"/>
          <w:footerReference w:type="first" r:id="rId11"/>
          <w:pgSz w:w="11906" w:h="16838"/>
          <w:pgMar w:top="1440" w:right="1080" w:bottom="1440" w:left="1080" w:header="709" w:footer="709" w:gutter="0"/>
          <w:cols w:space="708"/>
          <w:titlePg/>
          <w:docGrid w:linePitch="360"/>
        </w:sectPr>
      </w:pPr>
    </w:p>
    <w:p w14:paraId="48863910" w14:textId="6B1437FB" w:rsidR="007108F8" w:rsidRPr="00CF5BD1" w:rsidRDefault="00EC18B6" w:rsidP="00CF5BD1">
      <w:pPr>
        <w:spacing w:after="0" w:line="360" w:lineRule="auto"/>
        <w:ind w:firstLine="720"/>
        <w:jc w:val="both"/>
        <w:rPr>
          <w:rFonts w:ascii="Times New Roman" w:hAnsi="Times New Roman" w:cs="Times New Roman"/>
          <w:sz w:val="24"/>
          <w:szCs w:val="24"/>
        </w:rPr>
      </w:pPr>
      <w:r w:rsidRPr="00CF5BD1">
        <w:rPr>
          <w:rFonts w:ascii="Times New Roman" w:hAnsi="Times New Roman" w:cs="Times New Roman"/>
          <w:sz w:val="24"/>
          <w:szCs w:val="24"/>
        </w:rPr>
        <w:t>Pada masa dewasa awal individu sudah memasuki masa yang mana kemandirian mulai terbentuk, kebebasan mengambil keputusan untuk diri sendiri dan pandangan mengenai masa depan. Dimulai dari usia pertengahan dua puluh hingga akhir masa dewasa awal, individu akan mencari stabilitas dalam karir awal di bidang tertentu</w:t>
      </w:r>
      <w:r w:rsidR="00B57256">
        <w:rPr>
          <w:rFonts w:ascii="Times New Roman" w:hAnsi="Times New Roman" w:cs="Times New Roman"/>
          <w:sz w:val="24"/>
          <w:szCs w:val="24"/>
          <w:lang w:val="en-US"/>
        </w:rPr>
        <w:t xml:space="preserve"> (Santrock, 2012). </w:t>
      </w:r>
      <w:r w:rsidRPr="00CF5BD1">
        <w:rPr>
          <w:rFonts w:ascii="Times New Roman" w:hAnsi="Times New Roman" w:cs="Times New Roman"/>
          <w:sz w:val="24"/>
          <w:szCs w:val="24"/>
        </w:rPr>
        <w:t xml:space="preserve">Pekerjaan menegaskan individu secara mendasar dan merupakan salah satu aspek penting yang dapat membentuk identitas individu. </w:t>
      </w:r>
    </w:p>
    <w:p w14:paraId="604803DC" w14:textId="77777777" w:rsidR="007108F8" w:rsidRPr="00CF5BD1" w:rsidRDefault="00EC18B6" w:rsidP="00CF5BD1">
      <w:pPr>
        <w:spacing w:after="0" w:line="360" w:lineRule="auto"/>
        <w:ind w:right="-1" w:firstLine="720"/>
        <w:jc w:val="both"/>
        <w:rPr>
          <w:rFonts w:ascii="Times New Roman" w:hAnsi="Times New Roman" w:cs="Times New Roman"/>
          <w:sz w:val="24"/>
          <w:szCs w:val="24"/>
        </w:rPr>
      </w:pPr>
      <w:r w:rsidRPr="00CF5BD1">
        <w:rPr>
          <w:rFonts w:ascii="Times New Roman" w:hAnsi="Times New Roman" w:cs="Times New Roman"/>
          <w:sz w:val="24"/>
          <w:szCs w:val="24"/>
        </w:rPr>
        <w:t xml:space="preserve">Gambaran mengenai pekerjaan, individu akan mencoba untuk mengeksplorasi tipe pekerjaan yang disukai dan memiliki </w:t>
      </w:r>
      <w:r w:rsidRPr="00CF5BD1">
        <w:rPr>
          <w:rFonts w:ascii="Times New Roman" w:hAnsi="Times New Roman" w:cs="Times New Roman"/>
          <w:sz w:val="24"/>
          <w:szCs w:val="24"/>
        </w:rPr>
        <w:t xml:space="preserve">peluang akan sukses nantinya (Santrock, 2012). Ada berbagai macam pekerjaan yang bisa dilakukan oleh seorang mahasiswa di tengah-tengah kesibukan jadwal kuliahnya. Menurut </w:t>
      </w:r>
      <w:r w:rsidRPr="00CF5BD1">
        <w:rPr>
          <w:rFonts w:ascii="Times New Roman" w:hAnsi="Times New Roman" w:cs="Times New Roman"/>
          <w:i/>
          <w:sz w:val="24"/>
          <w:szCs w:val="24"/>
        </w:rPr>
        <w:t xml:space="preserve">virala.id, </w:t>
      </w:r>
      <w:r w:rsidRPr="00CF5BD1">
        <w:rPr>
          <w:rFonts w:ascii="Times New Roman" w:hAnsi="Times New Roman" w:cs="Times New Roman"/>
          <w:sz w:val="24"/>
          <w:szCs w:val="24"/>
        </w:rPr>
        <w:t xml:space="preserve">ialah salah satu pekerjaan </w:t>
      </w:r>
      <w:r w:rsidRPr="00CF5BD1">
        <w:rPr>
          <w:rFonts w:ascii="Times New Roman" w:hAnsi="Times New Roman" w:cs="Times New Roman"/>
          <w:i/>
          <w:sz w:val="24"/>
          <w:szCs w:val="24"/>
        </w:rPr>
        <w:t xml:space="preserve">part time </w:t>
      </w:r>
      <w:r w:rsidRPr="00CF5BD1">
        <w:rPr>
          <w:rFonts w:ascii="Times New Roman" w:hAnsi="Times New Roman" w:cs="Times New Roman"/>
          <w:sz w:val="24"/>
          <w:szCs w:val="24"/>
        </w:rPr>
        <w:t xml:space="preserve">yang menghasilkan uang untuk mahasiswa adalah bekerja sebagai </w:t>
      </w:r>
      <w:r w:rsidRPr="00CF5BD1">
        <w:rPr>
          <w:rFonts w:ascii="Times New Roman" w:hAnsi="Times New Roman" w:cs="Times New Roman"/>
          <w:i/>
          <w:sz w:val="24"/>
          <w:szCs w:val="24"/>
        </w:rPr>
        <w:t>master of ceremony</w:t>
      </w:r>
      <w:r w:rsidRPr="00CF5BD1">
        <w:rPr>
          <w:rFonts w:ascii="Times New Roman" w:hAnsi="Times New Roman" w:cs="Times New Roman"/>
          <w:sz w:val="24"/>
          <w:szCs w:val="24"/>
        </w:rPr>
        <w:t xml:space="preserve"> atau sering dikenal sebagai MC.</w:t>
      </w:r>
    </w:p>
    <w:p w14:paraId="4B61E6CD" w14:textId="5BF2641A" w:rsidR="007108F8" w:rsidRPr="00CF5BD1" w:rsidRDefault="00EC18B6" w:rsidP="00CF5BD1">
      <w:pPr>
        <w:spacing w:after="0" w:line="360" w:lineRule="auto"/>
        <w:ind w:right="-1" w:firstLine="720"/>
        <w:jc w:val="both"/>
        <w:rPr>
          <w:rFonts w:ascii="Times New Roman" w:hAnsi="Times New Roman" w:cs="Times New Roman"/>
          <w:sz w:val="24"/>
          <w:szCs w:val="24"/>
        </w:rPr>
      </w:pPr>
      <w:r w:rsidRPr="00CF5BD1">
        <w:rPr>
          <w:rFonts w:ascii="Times New Roman" w:hAnsi="Times New Roman" w:cs="Times New Roman"/>
          <w:sz w:val="24"/>
          <w:szCs w:val="24"/>
        </w:rPr>
        <w:t xml:space="preserve">Menurut kamus </w:t>
      </w:r>
      <w:r w:rsidRPr="00CF5BD1">
        <w:rPr>
          <w:rFonts w:ascii="Times New Roman" w:hAnsi="Times New Roman" w:cs="Times New Roman"/>
          <w:i/>
          <w:sz w:val="24"/>
          <w:szCs w:val="24"/>
        </w:rPr>
        <w:t>merriam webster</w:t>
      </w:r>
      <w:r w:rsidRPr="00CF5BD1">
        <w:rPr>
          <w:rFonts w:ascii="Times New Roman" w:hAnsi="Times New Roman" w:cs="Times New Roman"/>
          <w:sz w:val="24"/>
          <w:szCs w:val="24"/>
        </w:rPr>
        <w:t xml:space="preserve">, </w:t>
      </w:r>
      <w:r w:rsidRPr="00CF5BD1">
        <w:rPr>
          <w:rFonts w:ascii="Times New Roman" w:hAnsi="Times New Roman" w:cs="Times New Roman"/>
          <w:i/>
          <w:sz w:val="24"/>
          <w:szCs w:val="24"/>
        </w:rPr>
        <w:t xml:space="preserve">master of ceremony </w:t>
      </w:r>
      <w:r w:rsidRPr="00CF5BD1">
        <w:rPr>
          <w:rFonts w:ascii="Times New Roman" w:hAnsi="Times New Roman" w:cs="Times New Roman"/>
          <w:sz w:val="24"/>
          <w:szCs w:val="24"/>
        </w:rPr>
        <w:t xml:space="preserve">adalah individu yang menjadi objek pada kesempatan umum, individu yang bertindak sebagai tuan rumah pada acara formal dan individu yang bertindak sebagai tuan rumah dalam suatu program </w:t>
      </w:r>
      <w:r w:rsidRPr="00CF5BD1">
        <w:rPr>
          <w:rFonts w:ascii="Times New Roman" w:hAnsi="Times New Roman" w:cs="Times New Roman"/>
          <w:sz w:val="24"/>
          <w:szCs w:val="24"/>
        </w:rPr>
        <w:lastRenderedPageBreak/>
        <w:t xml:space="preserve">hiburan seperti di televisi. Salah satu syarat untuk menjadi seorang MC adalah memiliki penampilan yang menarik. Penampilan adalah bentuk citra diri yang terpancar dari diri individu dan juga merupakan sarana komunikasi antara seorang individu dengan individu lainnya. </w:t>
      </w:r>
      <w:r w:rsidR="00801429" w:rsidRPr="00CF5BD1">
        <w:rPr>
          <w:rFonts w:ascii="Times New Roman" w:hAnsi="Times New Roman" w:cs="Times New Roman"/>
          <w:sz w:val="24"/>
          <w:szCs w:val="24"/>
        </w:rPr>
        <w:t xml:space="preserve">Berpenampilan menarik dapat menjadi salah satu kunci sukses dalam kehidupan sosial bermasyarakat. Bagi seorang </w:t>
      </w:r>
      <w:r w:rsidR="00801429" w:rsidRPr="00CF5BD1">
        <w:rPr>
          <w:rFonts w:ascii="Times New Roman" w:hAnsi="Times New Roman" w:cs="Times New Roman"/>
          <w:i/>
          <w:sz w:val="24"/>
          <w:szCs w:val="24"/>
        </w:rPr>
        <w:t xml:space="preserve">master of ceremony </w:t>
      </w:r>
      <w:r w:rsidR="00801429" w:rsidRPr="00CF5BD1">
        <w:rPr>
          <w:rFonts w:ascii="Times New Roman" w:hAnsi="Times New Roman" w:cs="Times New Roman"/>
          <w:sz w:val="24"/>
          <w:szCs w:val="24"/>
        </w:rPr>
        <w:t xml:space="preserve">(MC), penampilan merupakan faktor yang menjadi penilaian pertama dari </w:t>
      </w:r>
      <w:r w:rsidR="00801429" w:rsidRPr="00CF5BD1">
        <w:rPr>
          <w:rFonts w:ascii="Times New Roman" w:hAnsi="Times New Roman" w:cs="Times New Roman"/>
          <w:i/>
          <w:sz w:val="24"/>
          <w:szCs w:val="24"/>
        </w:rPr>
        <w:t>audience</w:t>
      </w:r>
    </w:p>
    <w:p w14:paraId="05E01407" w14:textId="276E9039" w:rsidR="007108F8" w:rsidRDefault="000B03C1" w:rsidP="00CF5BD1">
      <w:pPr>
        <w:spacing w:after="0" w:line="360" w:lineRule="auto"/>
        <w:ind w:firstLine="720"/>
        <w:jc w:val="both"/>
        <w:rPr>
          <w:rFonts w:ascii="Times New Roman" w:eastAsiaTheme="minorEastAsia" w:hAnsi="Times New Roman" w:cs="Times New Roman"/>
          <w:sz w:val="24"/>
          <w:szCs w:val="24"/>
          <w:lang w:eastAsia="zh-CN"/>
        </w:rPr>
      </w:pPr>
      <w:r>
        <w:rPr>
          <w:rFonts w:ascii="Times New Roman" w:hAnsi="Times New Roman" w:cs="Times New Roman"/>
          <w:sz w:val="24"/>
          <w:szCs w:val="24"/>
          <w:lang w:val="en-US"/>
        </w:rPr>
        <w:t>Pada dasarnya p</w:t>
      </w:r>
      <w:r w:rsidR="00801429" w:rsidRPr="00CF5BD1">
        <w:rPr>
          <w:rFonts w:ascii="Times New Roman" w:hAnsi="Times New Roman" w:cs="Times New Roman"/>
          <w:sz w:val="24"/>
          <w:szCs w:val="24"/>
        </w:rPr>
        <w:t xml:space="preserve">enampilan fisik bukan satu-satunya faktor penentu yang dapat diberikan untuk menilai orang lain, namun penampilan fisik tetap menjadi pengaruh positif untuk memberikan penilaian pertama terhadap orang baru </w:t>
      </w:r>
      <w:r>
        <w:rPr>
          <w:rFonts w:ascii="Times New Roman" w:hAnsi="Times New Roman" w:cs="Times New Roman"/>
          <w:sz w:val="24"/>
          <w:szCs w:val="24"/>
          <w:lang w:val="en-US"/>
        </w:rPr>
        <w:t xml:space="preserve">dengan </w:t>
      </w:r>
      <w:r w:rsidR="00801429" w:rsidRPr="00CF5BD1">
        <w:rPr>
          <w:rFonts w:ascii="Times New Roman" w:hAnsi="Times New Roman" w:cs="Times New Roman"/>
          <w:sz w:val="24"/>
          <w:szCs w:val="24"/>
        </w:rPr>
        <w:t>baik (Franzoi, dalam Hutapea, 2017).</w:t>
      </w:r>
      <w:r w:rsidR="00124AFE" w:rsidRPr="00CF5BD1">
        <w:rPr>
          <w:rFonts w:ascii="Times New Roman" w:hAnsi="Times New Roman" w:cs="Times New Roman"/>
          <w:sz w:val="24"/>
          <w:szCs w:val="24"/>
          <w:lang w:val="en-US"/>
        </w:rPr>
        <w:t xml:space="preserve"> </w:t>
      </w:r>
      <w:r w:rsidR="00124AFE" w:rsidRPr="00CF5BD1">
        <w:rPr>
          <w:rFonts w:ascii="Times New Roman" w:hAnsi="Times New Roman" w:cs="Times New Roman"/>
          <w:sz w:val="24"/>
          <w:szCs w:val="24"/>
        </w:rPr>
        <w:t xml:space="preserve">Dalam interaksi sosial  hal yang pertama kali dinilai dari perempuan adalah bentuk fisik </w:t>
      </w:r>
      <w:r w:rsidR="00BE39CD">
        <w:rPr>
          <w:rFonts w:ascii="Times New Roman" w:hAnsi="Times New Roman" w:cs="Times New Roman"/>
          <w:sz w:val="24"/>
          <w:szCs w:val="24"/>
        </w:rPr>
        <w:fldChar w:fldCharType="begin" w:fldLock="1"/>
      </w:r>
      <w:r w:rsidR="00BE39CD">
        <w:rPr>
          <w:rFonts w:ascii="Times New Roman" w:hAnsi="Times New Roman" w:cs="Times New Roman"/>
          <w:sz w:val="24"/>
          <w:szCs w:val="24"/>
        </w:rPr>
        <w:instrText>ADDIN CSL_CITATION {"citationItems":[{"id":"ITEM-1","itemData":{"author":[{"dropping-particle":"","family":"Hutapea","given":"Bonar","non-dropping-particle":"","parse-names":false,"suffix":""}],"id":"ITEM-1","issued":{"date-parts":[["2017"]]},"page":"61-80","title":"PERSEPSI TERHADAP DAYA TARIK FISIK MODEL IKLAN DI TELEVISI DAN CITRA TUBUH PADA REMAJA PUTRI Bonar Hutapea","type":"article-journal"},"uris":["http://www.mendeley.com/documents/?uuid=96d7f5b9-5599-4e44-b903-e4f883d5fc91"]}],"mendeley":{"formattedCitation":"(Hutapea, 2017)","plainTextFormattedCitation":"(Hutapea, 2017)","previouslyFormattedCitation":"(Hutapea, 2017)"},"properties":{"noteIndex":0},"schema":"https://github.com/citation-style-language/schema/raw/master/csl-citation.json"}</w:instrText>
      </w:r>
      <w:r w:rsidR="00BE39CD">
        <w:rPr>
          <w:rFonts w:ascii="Times New Roman" w:hAnsi="Times New Roman" w:cs="Times New Roman"/>
          <w:sz w:val="24"/>
          <w:szCs w:val="24"/>
        </w:rPr>
        <w:fldChar w:fldCharType="separate"/>
      </w:r>
      <w:r w:rsidR="00BE39CD" w:rsidRPr="00BE39CD">
        <w:rPr>
          <w:rFonts w:ascii="Times New Roman" w:hAnsi="Times New Roman" w:cs="Times New Roman"/>
          <w:noProof/>
          <w:sz w:val="24"/>
          <w:szCs w:val="24"/>
        </w:rPr>
        <w:t>(Hutapea, 2017)</w:t>
      </w:r>
      <w:r w:rsidR="00BE39CD">
        <w:rPr>
          <w:rFonts w:ascii="Times New Roman" w:hAnsi="Times New Roman" w:cs="Times New Roman"/>
          <w:sz w:val="24"/>
          <w:szCs w:val="24"/>
        </w:rPr>
        <w:fldChar w:fldCharType="end"/>
      </w:r>
      <w:r w:rsidR="00BE39CD">
        <w:rPr>
          <w:rFonts w:ascii="Times New Roman" w:hAnsi="Times New Roman" w:cs="Times New Roman"/>
          <w:sz w:val="24"/>
          <w:szCs w:val="24"/>
          <w:lang w:val="en-US"/>
        </w:rPr>
        <w:t xml:space="preserve">. </w:t>
      </w:r>
      <w:r w:rsidR="00EC18B6" w:rsidRPr="00CF5BD1">
        <w:rPr>
          <w:rFonts w:ascii="Times New Roman" w:hAnsi="Times New Roman" w:cs="Times New Roman"/>
          <w:sz w:val="24"/>
          <w:szCs w:val="24"/>
        </w:rPr>
        <w:t xml:space="preserve">Perempuan telah lebih memperhatikan tampilan fisiknya daripada laki-laki karena </w:t>
      </w:r>
      <w:r w:rsidR="00124AFE" w:rsidRPr="00CF5BD1">
        <w:rPr>
          <w:rFonts w:ascii="Times New Roman" w:hAnsi="Times New Roman" w:cs="Times New Roman"/>
          <w:sz w:val="24"/>
          <w:szCs w:val="24"/>
          <w:lang w:val="en-US"/>
        </w:rPr>
        <w:t>in</w:t>
      </w:r>
      <w:r w:rsidR="00EC18B6" w:rsidRPr="00CF5BD1">
        <w:rPr>
          <w:rFonts w:ascii="Times New Roman" w:hAnsi="Times New Roman" w:cs="Times New Roman"/>
          <w:sz w:val="24"/>
          <w:szCs w:val="24"/>
        </w:rPr>
        <w:t>dividu dikatakan berhasil dalam menyesuaikan diri dalam masyarakat dilihat dari bagaimana masyarakat menilai penampilan fis</w:t>
      </w:r>
      <w:r w:rsidR="00E94208" w:rsidRPr="00CF5BD1">
        <w:rPr>
          <w:rFonts w:ascii="Times New Roman" w:hAnsi="Times New Roman" w:cs="Times New Roman"/>
          <w:sz w:val="24"/>
          <w:szCs w:val="24"/>
        </w:rPr>
        <w:t>iknya (Grinder, dalam Hutapea, 2017</w:t>
      </w:r>
      <w:r w:rsidR="00EC18B6" w:rsidRPr="00CF5BD1">
        <w:rPr>
          <w:rFonts w:ascii="Times New Roman" w:hAnsi="Times New Roman" w:cs="Times New Roman"/>
          <w:sz w:val="24"/>
          <w:szCs w:val="24"/>
        </w:rPr>
        <w:t>)</w:t>
      </w:r>
      <w:r w:rsidR="00CD3EBA" w:rsidRPr="00CF5BD1">
        <w:rPr>
          <w:rFonts w:ascii="Times New Roman" w:hAnsi="Times New Roman" w:cs="Times New Roman"/>
          <w:sz w:val="24"/>
          <w:szCs w:val="24"/>
          <w:lang w:val="en-US"/>
        </w:rPr>
        <w:t>.</w:t>
      </w:r>
      <w:r w:rsidR="00EC18B6" w:rsidRPr="00CF5BD1">
        <w:rPr>
          <w:rFonts w:ascii="Times New Roman" w:hAnsi="Times New Roman" w:cs="Times New Roman"/>
          <w:sz w:val="24"/>
          <w:szCs w:val="24"/>
        </w:rPr>
        <w:t xml:space="preserve"> </w:t>
      </w:r>
    </w:p>
    <w:p w14:paraId="3DDCFA98" w14:textId="75A91A6B" w:rsidR="000B03C1" w:rsidRPr="000B03C1" w:rsidRDefault="00B92C85" w:rsidP="00B92C85">
      <w:pPr>
        <w:spacing w:after="0" w:line="360" w:lineRule="auto"/>
        <w:ind w:firstLine="720"/>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Cara pandang </w:t>
      </w:r>
      <w:r w:rsidR="000B03C1" w:rsidRPr="00CF5BD1">
        <w:rPr>
          <w:rFonts w:ascii="Times New Roman" w:hAnsi="Times New Roman" w:cs="Times New Roman"/>
          <w:sz w:val="24"/>
          <w:szCs w:val="24"/>
        </w:rPr>
        <w:t>individu</w:t>
      </w:r>
      <w:r>
        <w:rPr>
          <w:rFonts w:ascii="Times New Roman" w:hAnsi="Times New Roman" w:cs="Times New Roman"/>
          <w:sz w:val="24"/>
          <w:szCs w:val="24"/>
          <w:lang w:val="en-US"/>
        </w:rPr>
        <w:t xml:space="preserve"> dalam </w:t>
      </w:r>
      <w:r w:rsidR="000B03C1" w:rsidRPr="00CF5BD1">
        <w:rPr>
          <w:rFonts w:ascii="Times New Roman" w:hAnsi="Times New Roman" w:cs="Times New Roman"/>
          <w:sz w:val="24"/>
          <w:szCs w:val="24"/>
        </w:rPr>
        <w:t xml:space="preserve">membandingkan bentuk tubuhnya di masyarakat, mampu memunculkan pemikiran terkait standar tubuh ideal. Grogan (2008) menyatakan bahwa representasi media mengenai tubuh yang ideal dan ramping dapat </w:t>
      </w:r>
      <w:r w:rsidR="000B03C1" w:rsidRPr="00CF5BD1">
        <w:rPr>
          <w:rFonts w:ascii="Times New Roman" w:hAnsi="Times New Roman" w:cs="Times New Roman"/>
          <w:sz w:val="24"/>
          <w:szCs w:val="24"/>
        </w:rPr>
        <w:t>menyebabkan perbandingan sosial yang tidak menguntungkan, serta dapat menyebabkan ketidakpuasan bentuk tubuh pada individu</w:t>
      </w:r>
      <w:r w:rsidR="000B03C1" w:rsidRPr="00CF5BD1">
        <w:rPr>
          <w:rFonts w:ascii="Times New Roman" w:hAnsi="Times New Roman" w:cs="Times New Roman"/>
          <w:sz w:val="24"/>
          <w:szCs w:val="24"/>
          <w:lang w:val="en-US"/>
        </w:rPr>
        <w:t xml:space="preserve">. </w:t>
      </w:r>
      <w:r w:rsidR="000B03C1" w:rsidRPr="00CF5BD1">
        <w:rPr>
          <w:rFonts w:ascii="Times New Roman" w:hAnsi="Times New Roman" w:cs="Times New Roman"/>
          <w:sz w:val="24"/>
          <w:szCs w:val="24"/>
        </w:rPr>
        <w:t>Penilaian terhadap tubuh dapat memunculkan respon positif dan negatif pada masing-</w:t>
      </w:r>
      <w:r w:rsidR="000B03C1" w:rsidRPr="00CF5BD1">
        <w:rPr>
          <w:rFonts w:ascii="Times New Roman" w:hAnsi="Times New Roman" w:cs="Times New Roman"/>
          <w:sz w:val="24"/>
          <w:szCs w:val="24"/>
          <w:lang w:val="en-US"/>
        </w:rPr>
        <w:t xml:space="preserve"> </w:t>
      </w:r>
      <w:r w:rsidR="000B03C1" w:rsidRPr="00CF5BD1">
        <w:rPr>
          <w:rFonts w:ascii="Times New Roman" w:hAnsi="Times New Roman" w:cs="Times New Roman"/>
          <w:sz w:val="24"/>
          <w:szCs w:val="24"/>
        </w:rPr>
        <w:t xml:space="preserve">masing individu. </w:t>
      </w:r>
      <w:r w:rsidR="000B03C1" w:rsidRPr="00CF5BD1">
        <w:rPr>
          <w:rFonts w:ascii="Times New Roman" w:hAnsi="Times New Roman" w:cs="Times New Roman"/>
          <w:sz w:val="24"/>
          <w:szCs w:val="24"/>
          <w:lang w:val="en-GB"/>
        </w:rPr>
        <w:t>P</w:t>
      </w:r>
      <w:r w:rsidR="000B03C1" w:rsidRPr="00CF5BD1">
        <w:rPr>
          <w:rFonts w:ascii="Times New Roman" w:hAnsi="Times New Roman" w:cs="Times New Roman"/>
          <w:sz w:val="24"/>
          <w:szCs w:val="24"/>
        </w:rPr>
        <w:t>enelitian</w:t>
      </w:r>
      <w:r w:rsidR="000B03C1" w:rsidRPr="00CF5BD1">
        <w:rPr>
          <w:rFonts w:ascii="Times New Roman" w:hAnsi="Times New Roman" w:cs="Times New Roman"/>
          <w:sz w:val="24"/>
          <w:szCs w:val="24"/>
          <w:lang w:val="en-GB"/>
        </w:rPr>
        <w:t xml:space="preserve"> </w:t>
      </w:r>
      <w:r w:rsidR="000B03C1" w:rsidRPr="00CF5BD1">
        <w:rPr>
          <w:rFonts w:ascii="Times New Roman" w:hAnsi="Times New Roman" w:cs="Times New Roman"/>
          <w:sz w:val="24"/>
          <w:szCs w:val="24"/>
        </w:rPr>
        <w:t xml:space="preserve">Vander Wal dan Thelen </w:t>
      </w:r>
      <w:r w:rsidR="000B03C1" w:rsidRPr="00CF5BD1">
        <w:rPr>
          <w:rFonts w:ascii="Times New Roman" w:hAnsi="Times New Roman" w:cs="Times New Roman"/>
          <w:sz w:val="24"/>
          <w:szCs w:val="24"/>
          <w:lang w:val="en-GB"/>
        </w:rPr>
        <w:t xml:space="preserve"> </w:t>
      </w:r>
      <w:r w:rsidR="000B03C1">
        <w:rPr>
          <w:rFonts w:ascii="Times New Roman" w:hAnsi="Times New Roman" w:cs="Times New Roman"/>
          <w:sz w:val="24"/>
          <w:szCs w:val="24"/>
        </w:rPr>
        <w:fldChar w:fldCharType="begin" w:fldLock="1"/>
      </w:r>
      <w:r w:rsidR="000B03C1">
        <w:rPr>
          <w:rFonts w:ascii="Times New Roman" w:hAnsi="Times New Roman" w:cs="Times New Roman"/>
          <w:sz w:val="24"/>
          <w:szCs w:val="24"/>
        </w:rPr>
        <w:instrText>ADDIN CSL_CITATION {"citationItems":[{"id":"ITEM-1","itemData":{"ISBN":"Parliamentary Paper No 142 - Session 2003-05","author":[{"dropping-particle":"","family":"Family and Community Development Committee","given":"","non-dropping-particle":"","parse-names":false,"suffix":""}],"container-title":"Parliamentary Paper No 142 - Session 2003-05","id":"ITEM-1","issue":"September","issued":{"date-parts":[["2005"]]},"title":"Inquiry into Issues Relating to the Development of Body Image among Young People and Associated Effects on their Health and Wellbeing","type":"article-journal"},"uris":["http://www.mendeley.com/documents/?uuid=bb78b165-1df0-46ad-8721-7121bfefb84c"]}],"mendeley":{"formattedCitation":"(Family and Community Development Committee, 2005)","plainTextFormattedCitation":"(Family and Community Development Committee, 2005)","previouslyFormattedCitation":"(Family and Community Development Committee, 2005)"},"properties":{"noteIndex":0},"schema":"https://github.com/citation-style-language/schema/raw/master/csl-citation.json"}</w:instrText>
      </w:r>
      <w:r w:rsidR="000B03C1">
        <w:rPr>
          <w:rFonts w:ascii="Times New Roman" w:hAnsi="Times New Roman" w:cs="Times New Roman"/>
          <w:sz w:val="24"/>
          <w:szCs w:val="24"/>
        </w:rPr>
        <w:fldChar w:fldCharType="separate"/>
      </w:r>
      <w:r w:rsidR="000B03C1" w:rsidRPr="004A270F">
        <w:rPr>
          <w:rFonts w:ascii="Times New Roman" w:hAnsi="Times New Roman" w:cs="Times New Roman"/>
          <w:noProof/>
          <w:sz w:val="24"/>
          <w:szCs w:val="24"/>
        </w:rPr>
        <w:t>(Family and Community Development Committee, 2005)</w:t>
      </w:r>
      <w:r w:rsidR="000B03C1">
        <w:rPr>
          <w:rFonts w:ascii="Times New Roman" w:hAnsi="Times New Roman" w:cs="Times New Roman"/>
          <w:sz w:val="24"/>
          <w:szCs w:val="24"/>
        </w:rPr>
        <w:fldChar w:fldCharType="end"/>
      </w:r>
      <w:r w:rsidR="000B03C1" w:rsidRPr="00CF5BD1">
        <w:rPr>
          <w:rFonts w:ascii="Times New Roman" w:hAnsi="Times New Roman" w:cs="Times New Roman"/>
          <w:sz w:val="24"/>
          <w:szCs w:val="24"/>
        </w:rPr>
        <w:t>,</w:t>
      </w:r>
      <w:r w:rsidR="000B03C1" w:rsidRPr="00CF5BD1">
        <w:rPr>
          <w:rFonts w:ascii="Times New Roman" w:hAnsi="Times New Roman" w:cs="Times New Roman"/>
          <w:sz w:val="24"/>
          <w:szCs w:val="24"/>
          <w:lang w:val="en-GB"/>
        </w:rPr>
        <w:t xml:space="preserve"> </w:t>
      </w:r>
      <w:r w:rsidR="000B03C1" w:rsidRPr="00CF5BD1">
        <w:rPr>
          <w:rFonts w:ascii="Times New Roman" w:hAnsi="Times New Roman" w:cs="Times New Roman"/>
          <w:sz w:val="24"/>
          <w:szCs w:val="24"/>
        </w:rPr>
        <w:t xml:space="preserve">menonjolkan suatu fakta bahwa gadis yang sering membandingkan penampilan dirinya dengan orang lain lebih mungkin untuk mengalami </w:t>
      </w:r>
      <w:r w:rsidR="000B03C1" w:rsidRPr="00CF5BD1">
        <w:rPr>
          <w:rFonts w:ascii="Times New Roman" w:hAnsi="Times New Roman" w:cs="Times New Roman"/>
          <w:i/>
          <w:sz w:val="24"/>
          <w:szCs w:val="24"/>
        </w:rPr>
        <w:t>body dissatisfaction</w:t>
      </w:r>
      <w:r w:rsidR="000B03C1" w:rsidRPr="00CF5BD1">
        <w:rPr>
          <w:rFonts w:ascii="Times New Roman" w:hAnsi="Times New Roman" w:cs="Times New Roman"/>
          <w:i/>
          <w:sz w:val="24"/>
          <w:szCs w:val="24"/>
          <w:lang w:val="en-GB"/>
        </w:rPr>
        <w:t>.</w:t>
      </w:r>
    </w:p>
    <w:p w14:paraId="2F555751" w14:textId="77777777" w:rsidR="00124AFE" w:rsidRPr="00CF5BD1" w:rsidRDefault="00EC18B6" w:rsidP="00B92C85">
      <w:pPr>
        <w:spacing w:after="0" w:line="360" w:lineRule="auto"/>
        <w:ind w:firstLine="720"/>
        <w:jc w:val="both"/>
        <w:rPr>
          <w:rFonts w:ascii="Times New Roman" w:eastAsiaTheme="minorEastAsia" w:hAnsi="Times New Roman" w:cs="Times New Roman"/>
          <w:sz w:val="24"/>
          <w:szCs w:val="24"/>
          <w:lang w:eastAsia="zh-CN"/>
        </w:rPr>
      </w:pPr>
      <w:r w:rsidRPr="00CF5BD1">
        <w:rPr>
          <w:rFonts w:ascii="Times New Roman" w:hAnsi="Times New Roman" w:cs="Times New Roman"/>
          <w:i/>
          <w:sz w:val="24"/>
          <w:szCs w:val="24"/>
        </w:rPr>
        <w:t xml:space="preserve">Body dissatisfaction </w:t>
      </w:r>
      <w:r w:rsidRPr="00CF5BD1">
        <w:rPr>
          <w:rFonts w:ascii="Times New Roman" w:hAnsi="Times New Roman" w:cs="Times New Roman"/>
          <w:sz w:val="24"/>
          <w:szCs w:val="24"/>
        </w:rPr>
        <w:t>lebih</w:t>
      </w:r>
      <w:r w:rsidRPr="00CF5BD1">
        <w:rPr>
          <w:rFonts w:ascii="Times New Roman" w:hAnsi="Times New Roman" w:cs="Times New Roman"/>
          <w:sz w:val="24"/>
          <w:szCs w:val="24"/>
          <w:lang w:val="en-GB"/>
        </w:rPr>
        <w:t xml:space="preserve"> </w:t>
      </w:r>
      <w:r w:rsidRPr="00CF5BD1">
        <w:rPr>
          <w:rFonts w:ascii="Times New Roman" w:hAnsi="Times New Roman" w:cs="Times New Roman"/>
          <w:sz w:val="24"/>
          <w:szCs w:val="24"/>
        </w:rPr>
        <w:t>merujuk kepada komponen tentang kepuasan atau ketidakpuasaan individu terhadap tubuhnya (Thompson, dalam</w:t>
      </w:r>
      <w:r w:rsidRPr="00CF5BD1">
        <w:rPr>
          <w:rFonts w:ascii="Times New Roman" w:hAnsi="Times New Roman" w:cs="Times New Roman"/>
          <w:sz w:val="24"/>
          <w:szCs w:val="24"/>
          <w:lang w:val="en-GB"/>
        </w:rPr>
        <w:t xml:space="preserve"> Brennan, 2005</w:t>
      </w:r>
      <w:r w:rsidRPr="00CF5BD1">
        <w:rPr>
          <w:rFonts w:ascii="Times New Roman" w:hAnsi="Times New Roman" w:cs="Times New Roman"/>
          <w:sz w:val="24"/>
          <w:szCs w:val="24"/>
        </w:rPr>
        <w:t>). Akibat dari pemikiran negatif atau rasa ketidakpuasaan ini memunculkan perasaan tidak percaya diri saat individu berada di lingkungan sosialnya.</w:t>
      </w:r>
      <w:r w:rsidRPr="00CF5BD1">
        <w:rPr>
          <w:rFonts w:ascii="Times New Roman" w:hAnsi="Times New Roman" w:cs="Times New Roman"/>
          <w:sz w:val="24"/>
          <w:szCs w:val="24"/>
          <w:lang w:val="en-GB"/>
        </w:rPr>
        <w:t xml:space="preserve"> </w:t>
      </w:r>
      <w:r w:rsidRPr="00CF5BD1">
        <w:rPr>
          <w:rFonts w:ascii="Times New Roman" w:hAnsi="Times New Roman" w:cs="Times New Roman"/>
          <w:i/>
          <w:sz w:val="24"/>
          <w:szCs w:val="24"/>
        </w:rPr>
        <w:t xml:space="preserve">Body dissatisfaction </w:t>
      </w:r>
      <w:r w:rsidRPr="00CF5BD1">
        <w:rPr>
          <w:rFonts w:ascii="Times New Roman" w:hAnsi="Times New Roman" w:cs="Times New Roman"/>
          <w:sz w:val="24"/>
          <w:szCs w:val="24"/>
        </w:rPr>
        <w:t xml:space="preserve">merupakan perasaan tidak puas yang dimiliki oleh setiap orang terhadap penampilan fisiknya. </w:t>
      </w:r>
      <w:r w:rsidRPr="00CF5BD1">
        <w:rPr>
          <w:rFonts w:ascii="Times New Roman" w:hAnsi="Times New Roman" w:cs="Times New Roman"/>
          <w:i/>
          <w:sz w:val="24"/>
          <w:szCs w:val="24"/>
        </w:rPr>
        <w:t xml:space="preserve">Body Dissatisfaction </w:t>
      </w:r>
      <w:r w:rsidRPr="00CF5BD1">
        <w:rPr>
          <w:rFonts w:ascii="Times New Roman" w:hAnsi="Times New Roman" w:cs="Times New Roman"/>
          <w:sz w:val="24"/>
          <w:szCs w:val="24"/>
        </w:rPr>
        <w:t xml:space="preserve">dapat muncul dari ketidaksesuaian bentuk tubuh yang diinginkan dengan bentuk tubuh dimiliki serta adanya pengaruh dari komentar orang lain. </w:t>
      </w:r>
    </w:p>
    <w:p w14:paraId="1A5BF59F" w14:textId="071FAED7" w:rsidR="00124AFE" w:rsidRPr="00CF5BD1" w:rsidRDefault="004A270F" w:rsidP="00B92C85">
      <w:pPr>
        <w:spacing w:after="0" w:line="360" w:lineRule="auto"/>
        <w:ind w:firstLine="720"/>
        <w:jc w:val="both"/>
        <w:rPr>
          <w:rFonts w:ascii="Times New Roman" w:hAnsi="Times New Roman" w:cs="Times New Roman"/>
          <w:i/>
          <w:sz w:val="24"/>
          <w:szCs w:val="24"/>
          <w:lang w:val="en-GB"/>
        </w:rPr>
      </w:pPr>
      <w:r>
        <w:rPr>
          <w:rFonts w:ascii="Times New Roman" w:hAnsi="Times New Roman" w:cs="Times New Roman"/>
          <w:sz w:val="24"/>
          <w:szCs w:val="24"/>
          <w:lang w:val="en-US"/>
        </w:rPr>
        <w:t xml:space="preserve">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{"citationItems":[{"id":"ITEM-1","itemData":{"ISBN":"Parliamentary Paper No 142 - Session 2003-05","author":[{"dropping-particle":"","family":"Family and Community Development Committee","given":"","non-dropping-particle":"","parse-names":false,"suffix":""}],"container-title":"Parliamentary Paper No 142 - Session 2003-05","id":"ITEM-1","issue":"September","issued":{"date-parts":[["2005"]]},"title":"Inquiry into Issues Relating to the Development of Body Image among Young People and Associated Effects on their Health and Wellbeing","type":"article-journal"},"uris":["http://www.mendeley.com/documents/?uuid=bb78b165-1df0-46ad-8721-7121bfefb84c"]}],"mendeley":{"formattedCitation":"(Family and Community Development Committee, 2005)","manualFormatting":"Family and Community Development Committee (2005)","plainTextFormattedCitation":"(Family and Community Development Committee, 2005)"},"properties":{"noteIndex":0},"schema":"https://github.com/citation-style-language/schema/raw/master/csl-citation.json"}</w:instrText>
      </w:r>
      <w:r>
        <w:rPr>
          <w:rFonts w:ascii="Times New Roman" w:hAnsi="Times New Roman" w:cs="Times New Roman"/>
          <w:sz w:val="24"/>
          <w:szCs w:val="24"/>
        </w:rPr>
        <w:fldChar w:fldCharType="separate"/>
      </w:r>
      <w:r w:rsidRPr="004A270F">
        <w:rPr>
          <w:rFonts w:ascii="Times New Roman" w:hAnsi="Times New Roman" w:cs="Times New Roman"/>
          <w:noProof/>
          <w:sz w:val="24"/>
          <w:szCs w:val="24"/>
        </w:rPr>
        <w:t>Family and Community Development Committee</w:t>
      </w:r>
      <w:r>
        <w:rPr>
          <w:rFonts w:ascii="Times New Roman" w:hAnsi="Times New Roman" w:cs="Times New Roman"/>
          <w:noProof/>
          <w:sz w:val="24"/>
          <w:szCs w:val="24"/>
          <w:lang w:val="en-US"/>
        </w:rPr>
        <w:t xml:space="preserve"> (</w:t>
      </w:r>
      <w:r w:rsidRPr="004A270F">
        <w:rPr>
          <w:rFonts w:ascii="Times New Roman" w:hAnsi="Times New Roman" w:cs="Times New Roman"/>
          <w:noProof/>
          <w:sz w:val="24"/>
          <w:szCs w:val="24"/>
        </w:rPr>
        <w:t>2005)</w:t>
      </w:r>
      <w:r>
        <w:rPr>
          <w:rFonts w:ascii="Times New Roman" w:hAnsi="Times New Roman" w:cs="Times New Roman"/>
          <w:sz w:val="24"/>
          <w:szCs w:val="24"/>
        </w:rPr>
        <w:fldChar w:fldCharType="end"/>
      </w:r>
      <w:r w:rsidR="00EC18B6" w:rsidRPr="00CF5BD1">
        <w:rPr>
          <w:rFonts w:ascii="Times New Roman" w:hAnsi="Times New Roman" w:cs="Times New Roman"/>
          <w:sz w:val="24"/>
          <w:szCs w:val="24"/>
          <w:lang w:val="en-GB"/>
        </w:rPr>
        <w:t xml:space="preserve"> </w:t>
      </w:r>
      <w:r w:rsidR="00EC18B6" w:rsidRPr="00CF5BD1">
        <w:rPr>
          <w:rFonts w:ascii="Times New Roman" w:hAnsi="Times New Roman" w:cs="Times New Roman"/>
          <w:sz w:val="24"/>
          <w:szCs w:val="24"/>
        </w:rPr>
        <w:t xml:space="preserve">ada beberapa faktor yang memengaruhi </w:t>
      </w:r>
      <w:r w:rsidR="00EC18B6" w:rsidRPr="00CF5BD1">
        <w:rPr>
          <w:rFonts w:ascii="Times New Roman" w:hAnsi="Times New Roman" w:cs="Times New Roman"/>
          <w:i/>
          <w:sz w:val="24"/>
          <w:szCs w:val="24"/>
        </w:rPr>
        <w:t xml:space="preserve">body dissatisfaction, </w:t>
      </w:r>
      <w:r w:rsidR="00EC18B6" w:rsidRPr="00CF5BD1">
        <w:rPr>
          <w:rFonts w:ascii="Times New Roman" w:hAnsi="Times New Roman" w:cs="Times New Roman"/>
          <w:sz w:val="24"/>
          <w:szCs w:val="24"/>
        </w:rPr>
        <w:t xml:space="preserve">antara lain pengaruh dari teman sebaya dan konsumerisme, media dan mode, karakteristik keluarga, dan </w:t>
      </w:r>
      <w:r w:rsidR="00EC18B6" w:rsidRPr="00CF5BD1">
        <w:rPr>
          <w:rFonts w:ascii="Times New Roman" w:hAnsi="Times New Roman" w:cs="Times New Roman"/>
          <w:i/>
          <w:sz w:val="24"/>
          <w:szCs w:val="24"/>
        </w:rPr>
        <w:t xml:space="preserve">trait </w:t>
      </w:r>
      <w:r w:rsidR="00EC18B6" w:rsidRPr="00CF5BD1">
        <w:rPr>
          <w:rFonts w:ascii="Times New Roman" w:hAnsi="Times New Roman" w:cs="Times New Roman"/>
          <w:sz w:val="24"/>
          <w:szCs w:val="24"/>
        </w:rPr>
        <w:t xml:space="preserve">atau profil kepribadian individu. Dari beberapa faktor yang </w:t>
      </w:r>
      <w:r w:rsidR="00EC18B6" w:rsidRPr="00CF5BD1">
        <w:rPr>
          <w:rFonts w:ascii="Times New Roman" w:hAnsi="Times New Roman" w:cs="Times New Roman"/>
          <w:sz w:val="24"/>
          <w:szCs w:val="24"/>
        </w:rPr>
        <w:lastRenderedPageBreak/>
        <w:t xml:space="preserve">memengaruhi </w:t>
      </w:r>
      <w:r w:rsidR="00EC18B6" w:rsidRPr="00CF5BD1">
        <w:rPr>
          <w:rFonts w:ascii="Times New Roman" w:hAnsi="Times New Roman" w:cs="Times New Roman"/>
          <w:i/>
          <w:sz w:val="24"/>
          <w:szCs w:val="24"/>
        </w:rPr>
        <w:t>body dissatisfaction,</w:t>
      </w:r>
      <w:r w:rsidR="00EC18B6" w:rsidRPr="00CF5BD1">
        <w:rPr>
          <w:rFonts w:ascii="Times New Roman" w:hAnsi="Times New Roman" w:cs="Times New Roman"/>
          <w:sz w:val="24"/>
          <w:szCs w:val="24"/>
          <w:lang w:val="en-GB"/>
        </w:rPr>
        <w:t xml:space="preserve"> </w:t>
      </w:r>
      <w:r w:rsidR="00EC18B6" w:rsidRPr="00CF5BD1">
        <w:rPr>
          <w:rFonts w:ascii="Times New Roman" w:hAnsi="Times New Roman" w:cs="Times New Roman"/>
          <w:sz w:val="24"/>
          <w:szCs w:val="24"/>
        </w:rPr>
        <w:t>terdapat faktor kepribadian</w:t>
      </w:r>
      <w:r w:rsidR="00EC18B6" w:rsidRPr="00CF5BD1">
        <w:rPr>
          <w:rFonts w:ascii="Times New Roman" w:hAnsi="Times New Roman" w:cs="Times New Roman"/>
          <w:sz w:val="24"/>
          <w:szCs w:val="24"/>
          <w:lang w:val="en-GB"/>
        </w:rPr>
        <w:t xml:space="preserve">. </w:t>
      </w:r>
    </w:p>
    <w:p w14:paraId="754FCC27" w14:textId="2A929F8D" w:rsidR="00D743B3" w:rsidRPr="00CF5BD1" w:rsidRDefault="00124AFE" w:rsidP="00B92C85">
      <w:pPr>
        <w:spacing w:after="0" w:line="360" w:lineRule="auto"/>
        <w:ind w:firstLine="720"/>
        <w:jc w:val="both"/>
        <w:rPr>
          <w:rFonts w:ascii="Times New Roman" w:hAnsi="Times New Roman" w:cs="Times New Roman"/>
          <w:sz w:val="24"/>
          <w:szCs w:val="24"/>
          <w:lang w:val="en-GB"/>
        </w:rPr>
      </w:pPr>
      <w:r w:rsidRPr="00CF5BD1">
        <w:rPr>
          <w:rFonts w:ascii="Times New Roman" w:hAnsi="Times New Roman" w:cs="Times New Roman"/>
          <w:sz w:val="24"/>
          <w:szCs w:val="24"/>
        </w:rPr>
        <w:t>Cattel (dalam Bozionelos, 200</w:t>
      </w:r>
      <w:r w:rsidR="004A270F">
        <w:rPr>
          <w:rFonts w:ascii="Times New Roman" w:hAnsi="Times New Roman" w:cs="Times New Roman"/>
          <w:sz w:val="24"/>
          <w:szCs w:val="24"/>
          <w:lang w:val="en-US"/>
        </w:rPr>
        <w:t>4</w:t>
      </w:r>
      <w:r w:rsidRPr="00CF5BD1">
        <w:rPr>
          <w:rFonts w:ascii="Times New Roman" w:hAnsi="Times New Roman" w:cs="Times New Roman"/>
          <w:sz w:val="24"/>
          <w:szCs w:val="24"/>
        </w:rPr>
        <w:t xml:space="preserve">) </w:t>
      </w:r>
      <w:r w:rsidRPr="00CF5BD1">
        <w:rPr>
          <w:rFonts w:ascii="Times New Roman" w:hAnsi="Times New Roman" w:cs="Times New Roman"/>
          <w:sz w:val="24"/>
          <w:szCs w:val="24"/>
          <w:lang w:val="en-GB"/>
        </w:rPr>
        <w:t>mendefinisikan kepribadian</w:t>
      </w:r>
      <w:r w:rsidRPr="00CF5BD1">
        <w:rPr>
          <w:rFonts w:ascii="Times New Roman" w:hAnsi="Times New Roman" w:cs="Times New Roman"/>
          <w:sz w:val="24"/>
          <w:szCs w:val="24"/>
        </w:rPr>
        <w:t xml:space="preserve"> sebagai </w:t>
      </w:r>
      <w:r w:rsidRPr="00CF5BD1">
        <w:rPr>
          <w:rFonts w:ascii="Times New Roman" w:hAnsi="Times New Roman" w:cs="Times New Roman"/>
          <w:sz w:val="24"/>
          <w:szCs w:val="24"/>
          <w:lang w:val="en-GB"/>
        </w:rPr>
        <w:t>suatu</w:t>
      </w:r>
      <w:r w:rsidRPr="00CF5BD1">
        <w:rPr>
          <w:rFonts w:ascii="Times New Roman" w:hAnsi="Times New Roman" w:cs="Times New Roman"/>
          <w:sz w:val="24"/>
          <w:szCs w:val="24"/>
        </w:rPr>
        <w:t xml:space="preserve"> perilaku yang menunjukkan konsistensi sepanjang waktu</w:t>
      </w:r>
      <w:r w:rsidRPr="00CF5BD1">
        <w:rPr>
          <w:rFonts w:ascii="Times New Roman" w:hAnsi="Times New Roman" w:cs="Times New Roman"/>
          <w:sz w:val="24"/>
          <w:szCs w:val="24"/>
          <w:lang w:val="en-GB"/>
        </w:rPr>
        <w:t xml:space="preserve"> dengan berbagai situasi yang terjadi. </w:t>
      </w:r>
      <w:r w:rsidR="00EC18B6" w:rsidRPr="00CF5BD1">
        <w:rPr>
          <w:rFonts w:ascii="Times New Roman" w:hAnsi="Times New Roman" w:cs="Times New Roman"/>
          <w:sz w:val="24"/>
          <w:szCs w:val="24"/>
          <w:lang w:val="en-GB"/>
        </w:rPr>
        <w:t xml:space="preserve">Kepribadian adalah </w:t>
      </w:r>
      <w:r w:rsidR="00EC18B6" w:rsidRPr="00CF5BD1">
        <w:rPr>
          <w:rFonts w:ascii="Times New Roman" w:hAnsi="Times New Roman" w:cs="Times New Roman"/>
          <w:i/>
          <w:sz w:val="24"/>
          <w:szCs w:val="24"/>
          <w:lang w:val="en-GB"/>
        </w:rPr>
        <w:t>t</w:t>
      </w:r>
      <w:r w:rsidR="00EC18B6" w:rsidRPr="00CF5BD1">
        <w:rPr>
          <w:rFonts w:ascii="Times New Roman" w:hAnsi="Times New Roman" w:cs="Times New Roman"/>
          <w:i/>
          <w:sz w:val="24"/>
          <w:szCs w:val="24"/>
        </w:rPr>
        <w:t>rait</w:t>
      </w:r>
      <w:r w:rsidR="00EC18B6" w:rsidRPr="00CF5BD1">
        <w:rPr>
          <w:rFonts w:ascii="Times New Roman" w:hAnsi="Times New Roman" w:cs="Times New Roman"/>
          <w:sz w:val="24"/>
          <w:szCs w:val="24"/>
        </w:rPr>
        <w:t xml:space="preserve"> sebagai sebuah dimensi yang digunakan untuk meng</w:t>
      </w:r>
      <w:r w:rsidR="00EC18B6" w:rsidRPr="00CF5BD1">
        <w:rPr>
          <w:rFonts w:ascii="Times New Roman" w:hAnsi="Times New Roman" w:cs="Times New Roman"/>
          <w:sz w:val="24"/>
          <w:szCs w:val="24"/>
          <w:lang w:val="en-GB"/>
        </w:rPr>
        <w:t>k</w:t>
      </w:r>
      <w:r w:rsidR="00EC18B6" w:rsidRPr="00CF5BD1">
        <w:rPr>
          <w:rFonts w:ascii="Times New Roman" w:hAnsi="Times New Roman" w:cs="Times New Roman"/>
          <w:sz w:val="24"/>
          <w:szCs w:val="24"/>
        </w:rPr>
        <w:t xml:space="preserve">ategorikan orang sesuai dengan karakteristik </w:t>
      </w:r>
      <w:r w:rsidR="00EC18B6" w:rsidRPr="00643C1B">
        <w:rPr>
          <w:rFonts w:ascii="Times New Roman" w:hAnsi="Times New Roman" w:cs="Times New Roman"/>
          <w:sz w:val="24"/>
          <w:szCs w:val="24"/>
        </w:rPr>
        <w:t>tertentu (Burger, 2004)</w:t>
      </w:r>
      <w:r w:rsidR="00EC18B6" w:rsidRPr="00643C1B">
        <w:rPr>
          <w:rFonts w:ascii="Times New Roman" w:hAnsi="Times New Roman" w:cs="Times New Roman"/>
          <w:sz w:val="24"/>
          <w:szCs w:val="24"/>
          <w:lang w:val="en-GB"/>
        </w:rPr>
        <w:t>.</w:t>
      </w:r>
      <w:r w:rsidR="00EC18B6" w:rsidRPr="00CF5BD1">
        <w:rPr>
          <w:rFonts w:ascii="Times New Roman" w:hAnsi="Times New Roman" w:cs="Times New Roman"/>
          <w:sz w:val="24"/>
          <w:szCs w:val="24"/>
          <w:lang w:val="en-GB"/>
        </w:rPr>
        <w:t xml:space="preserve"> </w:t>
      </w:r>
    </w:p>
    <w:p w14:paraId="29FB7DE4" w14:textId="5DE30778" w:rsidR="00CF5BD1" w:rsidRPr="00CF5BD1" w:rsidRDefault="00CF5BD1" w:rsidP="00B92C85">
      <w:pPr>
        <w:spacing w:after="0" w:line="360" w:lineRule="auto"/>
        <w:ind w:firstLine="720"/>
        <w:jc w:val="both"/>
        <w:rPr>
          <w:rFonts w:ascii="Times New Roman" w:hAnsi="Times New Roman" w:cs="Times New Roman"/>
          <w:sz w:val="24"/>
          <w:szCs w:val="24"/>
          <w:lang w:val="en-GB"/>
        </w:rPr>
      </w:pPr>
      <w:r w:rsidRPr="00CF5BD1">
        <w:rPr>
          <w:rFonts w:ascii="Times New Roman" w:hAnsi="Times New Roman" w:cs="Times New Roman"/>
          <w:i/>
          <w:sz w:val="24"/>
          <w:szCs w:val="24"/>
          <w:lang w:val="en-GB"/>
        </w:rPr>
        <w:t xml:space="preserve">Trait </w:t>
      </w:r>
      <w:r w:rsidRPr="00CF5BD1">
        <w:rPr>
          <w:rFonts w:ascii="Times New Roman" w:hAnsi="Times New Roman" w:cs="Times New Roman"/>
          <w:sz w:val="24"/>
          <w:szCs w:val="24"/>
          <w:lang w:val="en-GB"/>
        </w:rPr>
        <w:t xml:space="preserve">kepribadian yang digunakan dalam penelitian ini adalah </w:t>
      </w:r>
      <w:r w:rsidRPr="00CF5BD1">
        <w:rPr>
          <w:rFonts w:ascii="Times New Roman" w:hAnsi="Times New Roman" w:cs="Times New Roman"/>
          <w:i/>
          <w:sz w:val="24"/>
          <w:szCs w:val="24"/>
        </w:rPr>
        <w:t>big five personality</w:t>
      </w:r>
      <w:r w:rsidRPr="00CF5BD1">
        <w:rPr>
          <w:rFonts w:ascii="Times New Roman" w:hAnsi="Times New Roman" w:cs="Times New Roman"/>
          <w:i/>
          <w:sz w:val="24"/>
          <w:szCs w:val="24"/>
          <w:lang w:val="en-GB"/>
        </w:rPr>
        <w:t xml:space="preserve"> </w:t>
      </w:r>
      <w:r w:rsidRPr="00CF5BD1">
        <w:rPr>
          <w:rFonts w:ascii="Times New Roman" w:hAnsi="Times New Roman" w:cs="Times New Roman"/>
          <w:sz w:val="24"/>
          <w:szCs w:val="24"/>
          <w:lang w:val="en-GB"/>
        </w:rPr>
        <w:t xml:space="preserve">dengan dimensi yang sering dikenal singkatannya sebagai OCEAN. </w:t>
      </w:r>
      <w:r w:rsidRPr="00CF5BD1">
        <w:rPr>
          <w:rFonts w:ascii="Times New Roman" w:hAnsi="Times New Roman" w:cs="Times New Roman"/>
          <w:sz w:val="24"/>
          <w:szCs w:val="24"/>
        </w:rPr>
        <w:t xml:space="preserve">Teori </w:t>
      </w:r>
      <w:r w:rsidRPr="00CF5BD1">
        <w:rPr>
          <w:rFonts w:ascii="Times New Roman" w:hAnsi="Times New Roman" w:cs="Times New Roman"/>
          <w:i/>
          <w:sz w:val="24"/>
          <w:szCs w:val="24"/>
        </w:rPr>
        <w:t xml:space="preserve">Big Five </w:t>
      </w:r>
      <w:r w:rsidRPr="00CF5BD1">
        <w:rPr>
          <w:rFonts w:ascii="Times New Roman" w:hAnsi="Times New Roman" w:cs="Times New Roman"/>
          <w:sz w:val="24"/>
          <w:szCs w:val="24"/>
        </w:rPr>
        <w:t xml:space="preserve">terdiri dari beberapa </w:t>
      </w:r>
      <w:r w:rsidRPr="00CF5BD1">
        <w:rPr>
          <w:rFonts w:ascii="Times New Roman" w:hAnsi="Times New Roman" w:cs="Times New Roman"/>
          <w:sz w:val="24"/>
          <w:szCs w:val="24"/>
          <w:lang w:val="en-GB"/>
        </w:rPr>
        <w:t>dimensi</w:t>
      </w:r>
      <w:r w:rsidRPr="00CF5BD1">
        <w:rPr>
          <w:rFonts w:ascii="Times New Roman" w:hAnsi="Times New Roman" w:cs="Times New Roman"/>
          <w:sz w:val="24"/>
          <w:szCs w:val="24"/>
        </w:rPr>
        <w:t xml:space="preserve"> (</w:t>
      </w:r>
      <w:r w:rsidRPr="00CF5BD1">
        <w:rPr>
          <w:rFonts w:ascii="Times New Roman" w:hAnsi="Times New Roman" w:cs="Times New Roman"/>
          <w:sz w:val="24"/>
          <w:szCs w:val="24"/>
          <w:lang w:val="en-GB"/>
        </w:rPr>
        <w:t>Costa &amp;  McCrae, dalam Feist, Feist &amp; Roberts, 2013)</w:t>
      </w:r>
      <w:r w:rsidRPr="00CF5BD1">
        <w:rPr>
          <w:rFonts w:ascii="Times New Roman" w:hAnsi="Times New Roman" w:cs="Times New Roman"/>
          <w:sz w:val="24"/>
          <w:szCs w:val="24"/>
        </w:rPr>
        <w:t xml:space="preserve"> antara lain:</w:t>
      </w:r>
      <w:r w:rsidRPr="00CF5BD1">
        <w:rPr>
          <w:rFonts w:ascii="Times New Roman" w:hAnsi="Times New Roman" w:cs="Times New Roman"/>
          <w:sz w:val="24"/>
          <w:szCs w:val="24"/>
          <w:lang w:val="en-GB"/>
        </w:rPr>
        <w:t xml:space="preserve"> </w:t>
      </w:r>
      <w:r w:rsidRPr="00CF5BD1">
        <w:rPr>
          <w:rFonts w:ascii="Times New Roman" w:hAnsi="Times New Roman" w:cs="Times New Roman"/>
          <w:i/>
          <w:sz w:val="24"/>
          <w:szCs w:val="24"/>
        </w:rPr>
        <w:t>openness to new experiences</w:t>
      </w:r>
      <w:r w:rsidRPr="00CF5BD1">
        <w:rPr>
          <w:rFonts w:ascii="Times New Roman" w:hAnsi="Times New Roman" w:cs="Times New Roman"/>
          <w:i/>
          <w:sz w:val="24"/>
          <w:szCs w:val="24"/>
          <w:lang w:val="en-GB"/>
        </w:rPr>
        <w:t xml:space="preserve">, </w:t>
      </w:r>
      <w:r w:rsidRPr="00CF5BD1">
        <w:rPr>
          <w:rFonts w:ascii="Times New Roman" w:hAnsi="Times New Roman" w:cs="Times New Roman"/>
          <w:sz w:val="24"/>
          <w:szCs w:val="24"/>
          <w:lang w:val="en-GB"/>
        </w:rPr>
        <w:t>i</w:t>
      </w:r>
      <w:r w:rsidRPr="00CF5BD1">
        <w:rPr>
          <w:rFonts w:ascii="Times New Roman" w:hAnsi="Times New Roman" w:cs="Times New Roman"/>
          <w:sz w:val="24"/>
          <w:szCs w:val="24"/>
        </w:rPr>
        <w:t>n</w:t>
      </w:r>
      <w:r w:rsidRPr="00CF5BD1">
        <w:rPr>
          <w:rFonts w:ascii="Times New Roman" w:hAnsi="Times New Roman" w:cs="Times New Roman"/>
          <w:sz w:val="24"/>
          <w:szCs w:val="24"/>
          <w:lang w:val="en-GB"/>
        </w:rPr>
        <w:t>di</w:t>
      </w:r>
      <w:r w:rsidRPr="00CF5BD1">
        <w:rPr>
          <w:rFonts w:ascii="Times New Roman" w:hAnsi="Times New Roman" w:cs="Times New Roman"/>
          <w:sz w:val="24"/>
          <w:szCs w:val="24"/>
        </w:rPr>
        <w:t xml:space="preserve">vidu pada kecenderungan </w:t>
      </w:r>
      <w:r w:rsidRPr="00CF5BD1">
        <w:rPr>
          <w:rFonts w:ascii="Times New Roman" w:hAnsi="Times New Roman" w:cs="Times New Roman"/>
          <w:i/>
          <w:sz w:val="24"/>
          <w:szCs w:val="24"/>
        </w:rPr>
        <w:t xml:space="preserve">openness </w:t>
      </w:r>
      <w:r w:rsidRPr="00CF5BD1">
        <w:rPr>
          <w:rFonts w:ascii="Times New Roman" w:hAnsi="Times New Roman" w:cs="Times New Roman"/>
          <w:sz w:val="24"/>
          <w:szCs w:val="24"/>
          <w:lang w:val="en-GB"/>
        </w:rPr>
        <w:t xml:space="preserve">tinggi </w:t>
      </w:r>
      <w:r w:rsidRPr="00CF5BD1">
        <w:rPr>
          <w:rFonts w:ascii="Times New Roman" w:hAnsi="Times New Roman" w:cs="Times New Roman"/>
          <w:sz w:val="24"/>
          <w:szCs w:val="24"/>
        </w:rPr>
        <w:t xml:space="preserve">menunjukkan </w:t>
      </w:r>
      <w:r w:rsidRPr="00CF5BD1">
        <w:rPr>
          <w:rFonts w:ascii="Times New Roman" w:hAnsi="Times New Roman" w:cs="Times New Roman"/>
          <w:sz w:val="24"/>
          <w:szCs w:val="24"/>
          <w:lang w:val="en-GB"/>
        </w:rPr>
        <w:t xml:space="preserve">individu yang memiliki rasa </w:t>
      </w:r>
      <w:r w:rsidR="00983271">
        <w:rPr>
          <w:rFonts w:ascii="Times New Roman" w:hAnsi="Times New Roman" w:cs="Times New Roman"/>
          <w:sz w:val="24"/>
          <w:szCs w:val="24"/>
          <w:lang w:val="en-GB"/>
        </w:rPr>
        <w:t>keingint</w:t>
      </w:r>
      <w:r w:rsidRPr="00CF5BD1">
        <w:rPr>
          <w:rFonts w:ascii="Times New Roman" w:hAnsi="Times New Roman" w:cs="Times New Roman"/>
          <w:sz w:val="24"/>
          <w:szCs w:val="24"/>
          <w:lang w:val="en-GB"/>
        </w:rPr>
        <w:t>ahuan</w:t>
      </w:r>
      <w:r w:rsidR="00983271">
        <w:rPr>
          <w:rFonts w:ascii="Times New Roman" w:hAnsi="Times New Roman" w:cs="Times New Roman"/>
          <w:sz w:val="24"/>
          <w:szCs w:val="24"/>
          <w:lang w:val="en-GB"/>
        </w:rPr>
        <w:t xml:space="preserve"> </w:t>
      </w:r>
      <w:r w:rsidRPr="00CF5BD1">
        <w:rPr>
          <w:rFonts w:ascii="Times New Roman" w:hAnsi="Times New Roman" w:cs="Times New Roman"/>
          <w:sz w:val="24"/>
          <w:szCs w:val="24"/>
          <w:lang w:val="en-GB"/>
        </w:rPr>
        <w:t xml:space="preserve">tinggi, </w:t>
      </w:r>
      <w:r w:rsidRPr="00CF5BD1">
        <w:rPr>
          <w:rFonts w:ascii="Times New Roman" w:hAnsi="Times New Roman" w:cs="Times New Roman"/>
          <w:sz w:val="24"/>
          <w:szCs w:val="24"/>
        </w:rPr>
        <w:t>kesediaan untuk menerima ide baru</w:t>
      </w:r>
      <w:r w:rsidRPr="00CF5BD1">
        <w:rPr>
          <w:rFonts w:ascii="Times New Roman" w:hAnsi="Times New Roman" w:cs="Times New Roman"/>
          <w:sz w:val="24"/>
          <w:szCs w:val="24"/>
          <w:lang w:val="en-GB"/>
        </w:rPr>
        <w:t xml:space="preserve">, </w:t>
      </w:r>
      <w:r w:rsidRPr="00CF5BD1">
        <w:rPr>
          <w:rFonts w:ascii="Times New Roman" w:hAnsi="Times New Roman" w:cs="Times New Roman"/>
          <w:sz w:val="24"/>
          <w:szCs w:val="24"/>
        </w:rPr>
        <w:t>cara pemikiran yang fleksibel, keahlian untuk menciptakan sesuatu yang baru dan kecenderungan untuk mengembangkan ide baru dan tujuan idealis</w:t>
      </w:r>
      <w:r w:rsidRPr="00CF5BD1">
        <w:rPr>
          <w:rFonts w:ascii="Times New Roman" w:hAnsi="Times New Roman" w:cs="Times New Roman"/>
          <w:sz w:val="24"/>
          <w:szCs w:val="24"/>
          <w:lang w:val="en-GB"/>
        </w:rPr>
        <w:t xml:space="preserve">, sedangkan individu yang memiliki kecenderungan </w:t>
      </w:r>
      <w:r w:rsidRPr="00CF5BD1">
        <w:rPr>
          <w:rFonts w:ascii="Times New Roman" w:hAnsi="Times New Roman" w:cs="Times New Roman"/>
          <w:i/>
          <w:sz w:val="24"/>
          <w:szCs w:val="24"/>
        </w:rPr>
        <w:t xml:space="preserve">openness to new experiences </w:t>
      </w:r>
      <w:r w:rsidRPr="00CF5BD1">
        <w:rPr>
          <w:rFonts w:ascii="Times New Roman" w:hAnsi="Times New Roman" w:cs="Times New Roman"/>
          <w:sz w:val="24"/>
          <w:szCs w:val="24"/>
          <w:lang w:val="en-GB"/>
        </w:rPr>
        <w:t xml:space="preserve">rendah akan menunjukkan rasa ingin tahu yang rendah, tidak kreatif, rendah diri. </w:t>
      </w:r>
    </w:p>
    <w:p w14:paraId="301969C6" w14:textId="77777777" w:rsidR="00CF5BD1" w:rsidRPr="00CF5BD1" w:rsidRDefault="00CF5BD1" w:rsidP="00B92C85">
      <w:pPr>
        <w:spacing w:after="0" w:line="360" w:lineRule="auto"/>
        <w:ind w:firstLine="720"/>
        <w:jc w:val="both"/>
        <w:rPr>
          <w:rFonts w:ascii="Times New Roman" w:hAnsi="Times New Roman" w:cs="Times New Roman"/>
          <w:sz w:val="24"/>
          <w:szCs w:val="24"/>
          <w:lang w:val="en-GB"/>
        </w:rPr>
      </w:pPr>
      <w:r w:rsidRPr="00CF5BD1">
        <w:rPr>
          <w:rFonts w:ascii="Times New Roman" w:hAnsi="Times New Roman" w:cs="Times New Roman"/>
          <w:sz w:val="24"/>
          <w:szCs w:val="24"/>
          <w:lang w:val="en-GB"/>
        </w:rPr>
        <w:t>I</w:t>
      </w:r>
      <w:r w:rsidRPr="00CF5BD1">
        <w:rPr>
          <w:rFonts w:ascii="Times New Roman" w:hAnsi="Times New Roman" w:cs="Times New Roman"/>
          <w:sz w:val="24"/>
          <w:szCs w:val="24"/>
        </w:rPr>
        <w:t xml:space="preserve">ndividu pada tingkat </w:t>
      </w:r>
      <w:r w:rsidRPr="00CF5BD1">
        <w:rPr>
          <w:rFonts w:ascii="Times New Roman" w:hAnsi="Times New Roman" w:cs="Times New Roman"/>
          <w:i/>
          <w:sz w:val="24"/>
          <w:szCs w:val="24"/>
        </w:rPr>
        <w:t xml:space="preserve">conscientiousness </w:t>
      </w:r>
      <w:r w:rsidRPr="00CF5BD1">
        <w:rPr>
          <w:rFonts w:ascii="Times New Roman" w:hAnsi="Times New Roman" w:cs="Times New Roman"/>
          <w:sz w:val="24"/>
          <w:szCs w:val="24"/>
          <w:lang w:val="en-GB"/>
        </w:rPr>
        <w:t xml:space="preserve">yang tinggi </w:t>
      </w:r>
      <w:r w:rsidRPr="00CF5BD1">
        <w:rPr>
          <w:rFonts w:ascii="Times New Roman" w:hAnsi="Times New Roman" w:cs="Times New Roman"/>
          <w:sz w:val="24"/>
          <w:szCs w:val="24"/>
        </w:rPr>
        <w:t xml:space="preserve">dapat menunjukkan </w:t>
      </w:r>
      <w:r w:rsidRPr="00CF5BD1">
        <w:rPr>
          <w:rFonts w:ascii="Times New Roman" w:hAnsi="Times New Roman" w:cs="Times New Roman"/>
          <w:sz w:val="24"/>
          <w:szCs w:val="24"/>
          <w:lang w:val="en-GB"/>
        </w:rPr>
        <w:t xml:space="preserve">sikap ambisius tinggi tepat waktu dan terorganisir, sedangkan individu pada </w:t>
      </w:r>
      <w:r w:rsidRPr="00CF5BD1">
        <w:rPr>
          <w:rFonts w:ascii="Times New Roman" w:hAnsi="Times New Roman" w:cs="Times New Roman"/>
          <w:i/>
          <w:sz w:val="24"/>
          <w:szCs w:val="24"/>
          <w:lang w:val="en-GB"/>
        </w:rPr>
        <w:t xml:space="preserve">conscientiousness </w:t>
      </w:r>
      <w:r w:rsidRPr="00CF5BD1">
        <w:rPr>
          <w:rFonts w:ascii="Times New Roman" w:hAnsi="Times New Roman" w:cs="Times New Roman"/>
          <w:sz w:val="24"/>
          <w:szCs w:val="24"/>
          <w:lang w:val="en-GB"/>
        </w:rPr>
        <w:t xml:space="preserve">rendah menunjukkan sikap rasa malas, sering tidak tepat waktu, tidak memiliki tujuan, dan pelupa. </w:t>
      </w:r>
    </w:p>
    <w:p w14:paraId="59FB9184" w14:textId="77777777" w:rsidR="00CF5BD1" w:rsidRPr="00CF5BD1" w:rsidRDefault="00CF5BD1" w:rsidP="00B92C85">
      <w:pPr>
        <w:spacing w:after="0" w:line="360" w:lineRule="auto"/>
        <w:ind w:firstLine="720"/>
        <w:jc w:val="both"/>
        <w:rPr>
          <w:rFonts w:ascii="Times New Roman" w:hAnsi="Times New Roman" w:cs="Times New Roman"/>
          <w:sz w:val="24"/>
          <w:szCs w:val="24"/>
          <w:lang w:val="en-GB"/>
        </w:rPr>
      </w:pPr>
      <w:r w:rsidRPr="00CF5BD1">
        <w:rPr>
          <w:rFonts w:ascii="Times New Roman" w:hAnsi="Times New Roman" w:cs="Times New Roman"/>
          <w:sz w:val="24"/>
          <w:szCs w:val="24"/>
          <w:lang w:val="en-GB"/>
        </w:rPr>
        <w:t>I</w:t>
      </w:r>
      <w:r w:rsidRPr="00CF5BD1">
        <w:rPr>
          <w:rFonts w:ascii="Times New Roman" w:hAnsi="Times New Roman" w:cs="Times New Roman"/>
          <w:sz w:val="24"/>
          <w:szCs w:val="24"/>
        </w:rPr>
        <w:t xml:space="preserve">ndividu dengan </w:t>
      </w:r>
      <w:r w:rsidRPr="00CF5BD1">
        <w:rPr>
          <w:rFonts w:ascii="Times New Roman" w:hAnsi="Times New Roman" w:cs="Times New Roman"/>
          <w:i/>
          <w:sz w:val="24"/>
          <w:szCs w:val="24"/>
        </w:rPr>
        <w:t xml:space="preserve">extraversion </w:t>
      </w:r>
      <w:r w:rsidRPr="00CF5BD1">
        <w:rPr>
          <w:rFonts w:ascii="Times New Roman" w:hAnsi="Times New Roman" w:cs="Times New Roman"/>
          <w:sz w:val="24"/>
          <w:szCs w:val="24"/>
        </w:rPr>
        <w:t>yang tinggi akan menunjukkan emosi positif, senang berinteraksi dengan orang</w:t>
      </w:r>
      <w:r w:rsidRPr="00CF5BD1">
        <w:rPr>
          <w:rFonts w:ascii="Times New Roman" w:hAnsi="Times New Roman" w:cs="Times New Roman"/>
          <w:sz w:val="24"/>
          <w:szCs w:val="24"/>
          <w:lang w:val="en-GB"/>
        </w:rPr>
        <w:t xml:space="preserve"> </w:t>
      </w:r>
      <w:r w:rsidRPr="00CF5BD1">
        <w:rPr>
          <w:rFonts w:ascii="Times New Roman" w:hAnsi="Times New Roman" w:cs="Times New Roman"/>
          <w:sz w:val="24"/>
          <w:szCs w:val="24"/>
        </w:rPr>
        <w:t>lai</w:t>
      </w:r>
      <w:r w:rsidRPr="00CF5BD1">
        <w:rPr>
          <w:rFonts w:ascii="Times New Roman" w:hAnsi="Times New Roman" w:cs="Times New Roman"/>
          <w:sz w:val="24"/>
          <w:szCs w:val="24"/>
          <w:lang w:val="en-GB"/>
        </w:rPr>
        <w:t>n, aktif, bersemangat</w:t>
      </w:r>
      <w:r w:rsidRPr="00CF5BD1">
        <w:rPr>
          <w:rFonts w:ascii="Times New Roman" w:hAnsi="Times New Roman" w:cs="Times New Roman"/>
          <w:sz w:val="24"/>
          <w:szCs w:val="24"/>
        </w:rPr>
        <w:t xml:space="preserve"> dan memiliki kebutuhan yang tinggi akan stimulasi atau dorongan, sedang</w:t>
      </w:r>
      <w:r w:rsidRPr="00CF5BD1">
        <w:rPr>
          <w:rFonts w:ascii="Times New Roman" w:hAnsi="Times New Roman" w:cs="Times New Roman"/>
          <w:sz w:val="24"/>
          <w:szCs w:val="24"/>
          <w:lang w:val="en-GB"/>
        </w:rPr>
        <w:t>k</w:t>
      </w:r>
      <w:r w:rsidRPr="00CF5BD1">
        <w:rPr>
          <w:rFonts w:ascii="Times New Roman" w:hAnsi="Times New Roman" w:cs="Times New Roman"/>
          <w:sz w:val="24"/>
          <w:szCs w:val="24"/>
        </w:rPr>
        <w:t xml:space="preserve">an individu yang memiliki </w:t>
      </w:r>
      <w:r w:rsidRPr="00CF5BD1">
        <w:rPr>
          <w:rFonts w:ascii="Times New Roman" w:hAnsi="Times New Roman" w:cs="Times New Roman"/>
          <w:i/>
          <w:sz w:val="24"/>
          <w:szCs w:val="24"/>
        </w:rPr>
        <w:t xml:space="preserve">extraversion </w:t>
      </w:r>
      <w:r w:rsidRPr="00CF5BD1">
        <w:rPr>
          <w:rFonts w:ascii="Times New Roman" w:hAnsi="Times New Roman" w:cs="Times New Roman"/>
          <w:sz w:val="24"/>
          <w:szCs w:val="24"/>
        </w:rPr>
        <w:t xml:space="preserve">yang rendah akan menunjukkan sikap yang </w:t>
      </w:r>
      <w:r w:rsidRPr="00CF5BD1">
        <w:rPr>
          <w:rFonts w:ascii="Times New Roman" w:hAnsi="Times New Roman" w:cs="Times New Roman"/>
          <w:sz w:val="24"/>
          <w:szCs w:val="24"/>
          <w:lang w:val="en-GB"/>
        </w:rPr>
        <w:t>pendiam, suka menyendiri,</w:t>
      </w:r>
      <w:r w:rsidRPr="00CF5BD1">
        <w:rPr>
          <w:rFonts w:ascii="Times New Roman" w:hAnsi="Times New Roman" w:cs="Times New Roman"/>
          <w:sz w:val="24"/>
          <w:szCs w:val="24"/>
        </w:rPr>
        <w:t xml:space="preserve"> menarik diri dari lingkungan sekitarnya</w:t>
      </w:r>
      <w:r w:rsidRPr="00CF5BD1">
        <w:rPr>
          <w:rFonts w:ascii="Times New Roman" w:hAnsi="Times New Roman" w:cs="Times New Roman"/>
          <w:sz w:val="24"/>
          <w:szCs w:val="24"/>
          <w:lang w:val="en-GB"/>
        </w:rPr>
        <w:t xml:space="preserve">, tidak memiliki perasaan, pasif. </w:t>
      </w:r>
    </w:p>
    <w:p w14:paraId="230A64D3" w14:textId="77777777" w:rsidR="00CF5BD1" w:rsidRPr="00CF5BD1" w:rsidRDefault="00CF5BD1" w:rsidP="00B92C85">
      <w:pPr>
        <w:spacing w:after="0" w:line="360" w:lineRule="auto"/>
        <w:ind w:firstLine="720"/>
        <w:jc w:val="both"/>
        <w:rPr>
          <w:rFonts w:ascii="Times New Roman" w:hAnsi="Times New Roman" w:cs="Times New Roman"/>
          <w:sz w:val="24"/>
          <w:szCs w:val="24"/>
          <w:lang w:val="en-GB"/>
        </w:rPr>
      </w:pPr>
      <w:r w:rsidRPr="00CF5BD1">
        <w:rPr>
          <w:rFonts w:ascii="Times New Roman" w:hAnsi="Times New Roman" w:cs="Times New Roman"/>
          <w:i/>
          <w:sz w:val="24"/>
          <w:szCs w:val="24"/>
        </w:rPr>
        <w:t>Agree</w:t>
      </w:r>
      <w:r w:rsidRPr="00CF5BD1">
        <w:rPr>
          <w:rFonts w:ascii="Times New Roman" w:hAnsi="Times New Roman" w:cs="Times New Roman"/>
          <w:i/>
          <w:sz w:val="24"/>
          <w:szCs w:val="24"/>
          <w:lang w:val="en-GB"/>
        </w:rPr>
        <w:t>a</w:t>
      </w:r>
      <w:r w:rsidRPr="00CF5BD1">
        <w:rPr>
          <w:rFonts w:ascii="Times New Roman" w:hAnsi="Times New Roman" w:cs="Times New Roman"/>
          <w:i/>
          <w:sz w:val="24"/>
          <w:szCs w:val="24"/>
        </w:rPr>
        <w:t xml:space="preserve">bleness </w:t>
      </w:r>
      <w:r w:rsidRPr="00CF5BD1">
        <w:rPr>
          <w:rFonts w:ascii="Times New Roman" w:hAnsi="Times New Roman" w:cs="Times New Roman"/>
          <w:sz w:val="24"/>
          <w:szCs w:val="24"/>
          <w:lang w:val="en-GB"/>
        </w:rPr>
        <w:t xml:space="preserve">yaitu individu </w:t>
      </w:r>
      <w:r w:rsidRPr="00CF5BD1">
        <w:rPr>
          <w:rFonts w:ascii="Times New Roman" w:hAnsi="Times New Roman" w:cs="Times New Roman"/>
          <w:sz w:val="24"/>
          <w:szCs w:val="24"/>
        </w:rPr>
        <w:t>d</w:t>
      </w:r>
      <w:r w:rsidRPr="00CF5BD1">
        <w:rPr>
          <w:rFonts w:ascii="Times New Roman" w:hAnsi="Times New Roman" w:cs="Times New Roman"/>
          <w:sz w:val="24"/>
          <w:szCs w:val="24"/>
          <w:lang w:val="en-GB"/>
        </w:rPr>
        <w:t>en</w:t>
      </w:r>
      <w:r w:rsidRPr="00CF5BD1">
        <w:rPr>
          <w:rFonts w:ascii="Times New Roman" w:hAnsi="Times New Roman" w:cs="Times New Roman"/>
          <w:sz w:val="24"/>
          <w:szCs w:val="24"/>
        </w:rPr>
        <w:t xml:space="preserve">gan sifat ramah, rendah hati, dan apabila individu memiliki tingkat </w:t>
      </w:r>
      <w:r w:rsidRPr="00CF5BD1">
        <w:rPr>
          <w:rFonts w:ascii="Times New Roman" w:hAnsi="Times New Roman" w:cs="Times New Roman"/>
          <w:i/>
          <w:sz w:val="24"/>
          <w:szCs w:val="24"/>
        </w:rPr>
        <w:t xml:space="preserve">agreeableness </w:t>
      </w:r>
      <w:r w:rsidRPr="00CF5BD1">
        <w:rPr>
          <w:rFonts w:ascii="Times New Roman" w:hAnsi="Times New Roman" w:cs="Times New Roman"/>
          <w:sz w:val="24"/>
          <w:szCs w:val="24"/>
        </w:rPr>
        <w:t>rendah, sulit untuk percaya dengan orang lain, agresif</w:t>
      </w:r>
      <w:r w:rsidRPr="00CF5BD1">
        <w:rPr>
          <w:rFonts w:ascii="Times New Roman" w:hAnsi="Times New Roman" w:cs="Times New Roman"/>
          <w:sz w:val="24"/>
          <w:szCs w:val="24"/>
          <w:lang w:val="en-GB"/>
        </w:rPr>
        <w:t>, pelit, antagonis, kejam</w:t>
      </w:r>
      <w:r w:rsidRPr="00CF5BD1">
        <w:rPr>
          <w:rFonts w:ascii="Times New Roman" w:hAnsi="Times New Roman" w:cs="Times New Roman"/>
          <w:sz w:val="24"/>
          <w:szCs w:val="24"/>
        </w:rPr>
        <w:t xml:space="preserve"> dan suka berkompetisi terutama jika individu tersebut berada dalam situasi berkonflik.</w:t>
      </w:r>
      <w:r w:rsidRPr="00CF5BD1">
        <w:rPr>
          <w:rFonts w:ascii="Times New Roman" w:hAnsi="Times New Roman" w:cs="Times New Roman"/>
          <w:sz w:val="24"/>
          <w:szCs w:val="24"/>
          <w:lang w:val="en-GB"/>
        </w:rPr>
        <w:t xml:space="preserve"> Individu yang memiliki </w:t>
      </w:r>
      <w:r w:rsidRPr="00CF5BD1">
        <w:rPr>
          <w:rFonts w:ascii="Times New Roman" w:hAnsi="Times New Roman" w:cs="Times New Roman"/>
          <w:i/>
          <w:sz w:val="24"/>
          <w:szCs w:val="24"/>
          <w:lang w:val="en-GB"/>
        </w:rPr>
        <w:t xml:space="preserve">agreeableness </w:t>
      </w:r>
      <w:r w:rsidRPr="00CF5BD1">
        <w:rPr>
          <w:rFonts w:ascii="Times New Roman" w:hAnsi="Times New Roman" w:cs="Times New Roman"/>
          <w:sz w:val="24"/>
          <w:szCs w:val="24"/>
          <w:lang w:val="en-GB"/>
        </w:rPr>
        <w:t xml:space="preserve">rendah menunjukan sikap yang sinis, kasar, curigaan, tidak mau bekerja sama. </w:t>
      </w:r>
    </w:p>
    <w:p w14:paraId="3C9F57BD" w14:textId="78FA410A" w:rsidR="00D608B2" w:rsidRDefault="00CF5BD1" w:rsidP="00D608B2">
      <w:pPr>
        <w:spacing w:after="0" w:line="360" w:lineRule="auto"/>
        <w:ind w:firstLine="720"/>
        <w:jc w:val="both"/>
        <w:rPr>
          <w:rFonts w:ascii="Times New Roman" w:hAnsi="Times New Roman" w:cs="Times New Roman"/>
          <w:sz w:val="24"/>
          <w:szCs w:val="24"/>
          <w:lang w:val="en-GB"/>
        </w:rPr>
      </w:pPr>
      <w:r w:rsidRPr="00CF5BD1">
        <w:rPr>
          <w:rFonts w:ascii="Times New Roman" w:hAnsi="Times New Roman" w:cs="Times New Roman"/>
          <w:i/>
          <w:sz w:val="24"/>
          <w:szCs w:val="24"/>
        </w:rPr>
        <w:t>Neuroticisim</w:t>
      </w:r>
      <w:r w:rsidRPr="00CF5BD1">
        <w:rPr>
          <w:rFonts w:ascii="Times New Roman" w:hAnsi="Times New Roman" w:cs="Times New Roman"/>
          <w:i/>
          <w:sz w:val="24"/>
          <w:szCs w:val="24"/>
          <w:lang w:val="en-GB"/>
        </w:rPr>
        <w:t xml:space="preserve"> </w:t>
      </w:r>
      <w:r w:rsidRPr="00CF5BD1">
        <w:rPr>
          <w:rFonts w:ascii="Times New Roman" w:hAnsi="Times New Roman" w:cs="Times New Roman"/>
          <w:sz w:val="24"/>
          <w:szCs w:val="24"/>
        </w:rPr>
        <w:t xml:space="preserve">dikarakteristikan dengan kecenderungan individu mengalami hal – hal negatif, </w:t>
      </w:r>
      <w:r w:rsidRPr="00CF5BD1">
        <w:rPr>
          <w:rFonts w:ascii="Times New Roman" w:hAnsi="Times New Roman" w:cs="Times New Roman"/>
          <w:i/>
          <w:sz w:val="24"/>
          <w:szCs w:val="24"/>
        </w:rPr>
        <w:t>distress</w:t>
      </w:r>
      <w:r w:rsidRPr="00CF5BD1">
        <w:rPr>
          <w:rFonts w:ascii="Times New Roman" w:hAnsi="Times New Roman" w:cs="Times New Roman"/>
          <w:sz w:val="24"/>
          <w:szCs w:val="24"/>
          <w:lang w:val="en-GB"/>
        </w:rPr>
        <w:t>.</w:t>
      </w:r>
      <w:r w:rsidRPr="00CF5BD1">
        <w:rPr>
          <w:rFonts w:ascii="Times New Roman" w:hAnsi="Times New Roman" w:cs="Times New Roman"/>
          <w:sz w:val="24"/>
          <w:szCs w:val="24"/>
        </w:rPr>
        <w:t xml:space="preserve"> Individu </w:t>
      </w:r>
      <w:r w:rsidRPr="00CF5BD1">
        <w:rPr>
          <w:rFonts w:ascii="Times New Roman" w:hAnsi="Times New Roman" w:cs="Times New Roman"/>
          <w:i/>
          <w:sz w:val="24"/>
          <w:szCs w:val="24"/>
        </w:rPr>
        <w:t xml:space="preserve">neuroticism </w:t>
      </w:r>
      <w:r w:rsidRPr="00CF5BD1">
        <w:rPr>
          <w:rFonts w:ascii="Times New Roman" w:hAnsi="Times New Roman" w:cs="Times New Roman"/>
          <w:sz w:val="24"/>
          <w:szCs w:val="24"/>
        </w:rPr>
        <w:t xml:space="preserve">memiliki karakteristik yang terdiri atas rasa cemas berlebihan, pesimis, </w:t>
      </w:r>
      <w:r w:rsidRPr="00CF5BD1">
        <w:rPr>
          <w:rFonts w:ascii="Times New Roman" w:hAnsi="Times New Roman" w:cs="Times New Roman"/>
          <w:sz w:val="24"/>
          <w:szCs w:val="24"/>
          <w:lang w:val="en-GB"/>
        </w:rPr>
        <w:t>suka mengasihani diri,</w:t>
      </w:r>
      <w:r w:rsidRPr="00CF5BD1">
        <w:rPr>
          <w:rFonts w:ascii="Times New Roman" w:hAnsi="Times New Roman" w:cs="Times New Roman"/>
          <w:sz w:val="24"/>
          <w:szCs w:val="24"/>
        </w:rPr>
        <w:t xml:space="preserve"> percaya diri dan kecenderungan untuk mengalami emosi negatif (dalam Bozionel</w:t>
      </w:r>
      <w:r w:rsidRPr="00CF5BD1">
        <w:rPr>
          <w:rFonts w:ascii="Times New Roman" w:hAnsi="Times New Roman" w:cs="Times New Roman"/>
          <w:sz w:val="24"/>
          <w:szCs w:val="24"/>
          <w:lang w:val="en-GB"/>
        </w:rPr>
        <w:t>o</w:t>
      </w:r>
      <w:r w:rsidRPr="00CF5BD1">
        <w:rPr>
          <w:rFonts w:ascii="Times New Roman" w:hAnsi="Times New Roman" w:cs="Times New Roman"/>
          <w:sz w:val="24"/>
          <w:szCs w:val="24"/>
        </w:rPr>
        <w:t>s, 200</w:t>
      </w:r>
      <w:r w:rsidR="00F10C0B">
        <w:rPr>
          <w:rFonts w:ascii="Times New Roman" w:hAnsi="Times New Roman" w:cs="Times New Roman"/>
          <w:sz w:val="24"/>
          <w:szCs w:val="24"/>
          <w:lang w:val="en-US"/>
        </w:rPr>
        <w:t>4</w:t>
      </w:r>
      <w:r w:rsidRPr="00CF5BD1">
        <w:rPr>
          <w:rFonts w:ascii="Times New Roman" w:hAnsi="Times New Roman" w:cs="Times New Roman"/>
          <w:sz w:val="24"/>
          <w:szCs w:val="24"/>
        </w:rPr>
        <w:t xml:space="preserve">), sedangkan individu yang </w:t>
      </w:r>
      <w:r w:rsidRPr="00CF5BD1">
        <w:rPr>
          <w:rFonts w:ascii="Times New Roman" w:hAnsi="Times New Roman" w:cs="Times New Roman"/>
          <w:i/>
          <w:sz w:val="24"/>
          <w:szCs w:val="24"/>
          <w:lang w:val="en-GB"/>
        </w:rPr>
        <w:t>neuroticism</w:t>
      </w:r>
      <w:r w:rsidRPr="00CF5BD1">
        <w:rPr>
          <w:rFonts w:ascii="Times New Roman" w:hAnsi="Times New Roman" w:cs="Times New Roman"/>
          <w:sz w:val="24"/>
          <w:szCs w:val="24"/>
          <w:lang w:val="en-GB"/>
        </w:rPr>
        <w:t xml:space="preserve"> rendah cenderung terkadang marah, puas diri, tidak emosional, dan lebih tenang (Costa &amp; McCrae, dalam Feist, Feist &amp; Roberts, 2013). Kepribadian-kepribadian </w:t>
      </w:r>
      <w:r w:rsidR="00D608B2">
        <w:rPr>
          <w:rFonts w:ascii="Times New Roman" w:hAnsi="Times New Roman" w:cs="Times New Roman"/>
          <w:sz w:val="24"/>
          <w:szCs w:val="24"/>
          <w:lang w:val="en-GB"/>
        </w:rPr>
        <w:t>tersebut</w:t>
      </w:r>
      <w:r w:rsidRPr="00CF5BD1">
        <w:rPr>
          <w:rFonts w:ascii="Times New Roman" w:hAnsi="Times New Roman" w:cs="Times New Roman"/>
          <w:sz w:val="24"/>
          <w:szCs w:val="24"/>
          <w:lang w:val="en-GB"/>
        </w:rPr>
        <w:t xml:space="preserve"> akan menentukan pola interaksi yang terjadi antara individu dengan lingkungannya</w:t>
      </w:r>
      <w:r w:rsidRPr="00CF5BD1">
        <w:rPr>
          <w:rFonts w:ascii="Times New Roman" w:hAnsi="Times New Roman" w:cs="Times New Roman"/>
          <w:sz w:val="24"/>
          <w:szCs w:val="24"/>
        </w:rPr>
        <w:t>,</w:t>
      </w:r>
      <w:r w:rsidRPr="00CF5BD1">
        <w:rPr>
          <w:rFonts w:ascii="Times New Roman" w:hAnsi="Times New Roman" w:cs="Times New Roman"/>
          <w:sz w:val="24"/>
          <w:szCs w:val="24"/>
          <w:lang w:val="en-GB"/>
        </w:rPr>
        <w:t xml:space="preserve"> </w:t>
      </w:r>
      <w:r w:rsidRPr="00CF5BD1">
        <w:rPr>
          <w:rFonts w:ascii="Times New Roman" w:hAnsi="Times New Roman" w:cs="Times New Roman"/>
          <w:sz w:val="24"/>
          <w:szCs w:val="24"/>
        </w:rPr>
        <w:t>respon</w:t>
      </w:r>
      <w:r w:rsidR="00F10C0B">
        <w:rPr>
          <w:rFonts w:ascii="Times New Roman" w:hAnsi="Times New Roman" w:cs="Times New Roman"/>
          <w:sz w:val="24"/>
          <w:szCs w:val="24"/>
          <w:lang w:val="en-US"/>
        </w:rPr>
        <w:t xml:space="preserve"> </w:t>
      </w:r>
      <w:r w:rsidRPr="00CF5BD1">
        <w:rPr>
          <w:rFonts w:ascii="Times New Roman" w:hAnsi="Times New Roman" w:cs="Times New Roman"/>
          <w:sz w:val="24"/>
          <w:szCs w:val="24"/>
        </w:rPr>
        <w:t>individu,</w:t>
      </w:r>
      <w:r w:rsidRPr="00CF5BD1">
        <w:rPr>
          <w:rFonts w:ascii="Times New Roman" w:hAnsi="Times New Roman" w:cs="Times New Roman"/>
          <w:sz w:val="24"/>
          <w:szCs w:val="24"/>
          <w:lang w:val="en-GB"/>
        </w:rPr>
        <w:t xml:space="preserve"> dan bertindak dalam lingkungan bergantung pada kepribadian yang dimilikinya.</w:t>
      </w:r>
    </w:p>
    <w:p w14:paraId="70F63CB4" w14:textId="0DAD0ABA" w:rsidR="00B92C85" w:rsidRDefault="00D608B2" w:rsidP="00B92C85">
      <w:pPr>
        <w:spacing w:after="0" w:line="360" w:lineRule="auto"/>
        <w:ind w:firstLine="720"/>
        <w:jc w:val="both"/>
        <w:rPr>
          <w:rFonts w:ascii="Times New Roman" w:hAnsi="Times New Roman" w:cs="Times New Roman"/>
          <w:i/>
          <w:sz w:val="24"/>
          <w:szCs w:val="24"/>
          <w:lang w:val="en-GB"/>
        </w:rPr>
      </w:pPr>
      <w:r w:rsidRPr="007031D1">
        <w:rPr>
          <w:rFonts w:ascii="Times New Roman" w:hAnsi="Times New Roman" w:cs="Times New Roman"/>
          <w:sz w:val="24"/>
          <w:szCs w:val="24"/>
        </w:rPr>
        <w:lastRenderedPageBreak/>
        <w:t xml:space="preserve">Penelitian ini juga sejalan dengan </w:t>
      </w:r>
      <w:r>
        <w:rPr>
          <w:rFonts w:ascii="Times New Roman" w:hAnsi="Times New Roman" w:cs="Times New Roman"/>
          <w:sz w:val="24"/>
          <w:szCs w:val="24"/>
        </w:rPr>
        <w:t xml:space="preserve">hasil </w:t>
      </w:r>
      <w:r w:rsidRPr="007031D1">
        <w:rPr>
          <w:rFonts w:ascii="Times New Roman" w:hAnsi="Times New Roman" w:cs="Times New Roman"/>
          <w:sz w:val="24"/>
          <w:szCs w:val="24"/>
        </w:rPr>
        <w:t>penelitian yang dilakukan Marchiella (2009)</w:t>
      </w:r>
      <w:r>
        <w:rPr>
          <w:rFonts w:ascii="Times New Roman" w:hAnsi="Times New Roman" w:cs="Times New Roman"/>
          <w:sz w:val="24"/>
          <w:szCs w:val="24"/>
        </w:rPr>
        <w:t>, yaitu</w:t>
      </w:r>
      <w:r w:rsidRPr="007031D1">
        <w:rPr>
          <w:rFonts w:ascii="Times New Roman" w:hAnsi="Times New Roman" w:cs="Times New Roman"/>
          <w:sz w:val="24"/>
          <w:szCs w:val="24"/>
          <w:lang w:val="en-GB"/>
        </w:rPr>
        <w:t xml:space="preserve"> </w:t>
      </w:r>
      <w:r w:rsidRPr="007031D1">
        <w:rPr>
          <w:rFonts w:ascii="Times New Roman" w:hAnsi="Times New Roman" w:cs="Times New Roman"/>
          <w:sz w:val="24"/>
          <w:szCs w:val="24"/>
        </w:rPr>
        <w:t xml:space="preserve">adanya hubungan positif antara profil </w:t>
      </w:r>
      <w:r w:rsidRPr="007031D1">
        <w:rPr>
          <w:rFonts w:ascii="Times New Roman" w:hAnsi="Times New Roman" w:cs="Times New Roman"/>
          <w:i/>
          <w:sz w:val="24"/>
          <w:szCs w:val="24"/>
        </w:rPr>
        <w:t xml:space="preserve">neuroticism </w:t>
      </w:r>
      <w:r w:rsidRPr="007031D1">
        <w:rPr>
          <w:rFonts w:ascii="Times New Roman" w:hAnsi="Times New Roman" w:cs="Times New Roman"/>
          <w:sz w:val="24"/>
          <w:szCs w:val="24"/>
        </w:rPr>
        <w:t xml:space="preserve">dengan </w:t>
      </w:r>
      <w:r w:rsidRPr="007031D1">
        <w:rPr>
          <w:rFonts w:ascii="Times New Roman" w:hAnsi="Times New Roman" w:cs="Times New Roman"/>
          <w:i/>
          <w:sz w:val="24"/>
          <w:szCs w:val="24"/>
        </w:rPr>
        <w:t>body dissatisfaction.</w:t>
      </w:r>
      <w:r w:rsidRPr="007031D1">
        <w:rPr>
          <w:rFonts w:ascii="Times New Roman" w:hAnsi="Times New Roman" w:cs="Times New Roman"/>
          <w:sz w:val="24"/>
          <w:szCs w:val="24"/>
        </w:rPr>
        <w:t xml:space="preserve"> </w:t>
      </w:r>
      <w:r w:rsidR="00082865" w:rsidRPr="007031D1">
        <w:rPr>
          <w:rFonts w:ascii="Times New Roman" w:hAnsi="Times New Roman" w:cs="Times New Roman"/>
          <w:sz w:val="24"/>
          <w:szCs w:val="24"/>
        </w:rPr>
        <w:t xml:space="preserve">Dalam penelitian ini partisipan yang memiliki nilai </w:t>
      </w:r>
      <w:r w:rsidR="00082865" w:rsidRPr="007031D1">
        <w:rPr>
          <w:rFonts w:ascii="Times New Roman" w:hAnsi="Times New Roman" w:cs="Times New Roman"/>
          <w:i/>
          <w:sz w:val="24"/>
          <w:szCs w:val="24"/>
        </w:rPr>
        <w:t>body dissatisfaction</w:t>
      </w:r>
      <w:r w:rsidR="00082865" w:rsidRPr="007031D1">
        <w:rPr>
          <w:rFonts w:ascii="Times New Roman" w:hAnsi="Times New Roman" w:cs="Times New Roman"/>
          <w:i/>
          <w:sz w:val="24"/>
          <w:szCs w:val="24"/>
          <w:lang w:val="en-GB"/>
        </w:rPr>
        <w:t xml:space="preserve"> </w:t>
      </w:r>
      <w:r w:rsidR="00082865" w:rsidRPr="007031D1">
        <w:rPr>
          <w:rFonts w:ascii="Times New Roman" w:hAnsi="Times New Roman" w:cs="Times New Roman"/>
          <w:sz w:val="24"/>
          <w:szCs w:val="24"/>
        </w:rPr>
        <w:t xml:space="preserve">lebih besar memiliki rasa ketidakpuasan dengan tubuhnya. Jika nilai </w:t>
      </w:r>
      <w:r w:rsidR="00082865" w:rsidRPr="007031D1">
        <w:rPr>
          <w:rFonts w:ascii="Times New Roman" w:hAnsi="Times New Roman" w:cs="Times New Roman"/>
          <w:i/>
          <w:sz w:val="24"/>
          <w:szCs w:val="24"/>
        </w:rPr>
        <w:t>neuroticism</w:t>
      </w:r>
      <w:r w:rsidR="00082865" w:rsidRPr="007031D1">
        <w:rPr>
          <w:rFonts w:ascii="Times New Roman" w:hAnsi="Times New Roman" w:cs="Times New Roman"/>
          <w:sz w:val="24"/>
          <w:szCs w:val="24"/>
        </w:rPr>
        <w:t>nya tinggi, cenderung lebih ti</w:t>
      </w:r>
      <w:r w:rsidR="00082865">
        <w:rPr>
          <w:rFonts w:ascii="Times New Roman" w:hAnsi="Times New Roman" w:cs="Times New Roman"/>
          <w:sz w:val="24"/>
          <w:szCs w:val="24"/>
          <w:lang w:val="en-US"/>
        </w:rPr>
        <w:t xml:space="preserve">dak </w:t>
      </w:r>
      <w:r w:rsidR="00082865" w:rsidRPr="007031D1">
        <w:rPr>
          <w:rFonts w:ascii="Times New Roman" w:hAnsi="Times New Roman" w:cs="Times New Roman"/>
          <w:sz w:val="24"/>
          <w:szCs w:val="24"/>
        </w:rPr>
        <w:t xml:space="preserve">puas dengan dirinya. </w:t>
      </w:r>
      <w:r w:rsidRPr="007031D1">
        <w:rPr>
          <w:rFonts w:ascii="Times New Roman" w:hAnsi="Times New Roman" w:cs="Times New Roman"/>
          <w:sz w:val="24"/>
          <w:szCs w:val="24"/>
        </w:rPr>
        <w:t xml:space="preserve">Dalam penelitian ini juga menemukan hasil bahwa </w:t>
      </w:r>
      <w:r w:rsidRPr="007031D1">
        <w:rPr>
          <w:rFonts w:ascii="Times New Roman" w:hAnsi="Times New Roman" w:cs="Times New Roman"/>
          <w:i/>
          <w:sz w:val="24"/>
          <w:szCs w:val="24"/>
        </w:rPr>
        <w:t xml:space="preserve">extraversion </w:t>
      </w:r>
      <w:r w:rsidRPr="007031D1">
        <w:rPr>
          <w:rFonts w:ascii="Times New Roman" w:hAnsi="Times New Roman" w:cs="Times New Roman"/>
          <w:sz w:val="24"/>
          <w:szCs w:val="24"/>
        </w:rPr>
        <w:t xml:space="preserve">tidak memiliki hubungan yang signifikan dengan </w:t>
      </w:r>
      <w:r w:rsidRPr="007031D1">
        <w:rPr>
          <w:rFonts w:ascii="Times New Roman" w:hAnsi="Times New Roman" w:cs="Times New Roman"/>
          <w:i/>
          <w:sz w:val="24"/>
          <w:szCs w:val="24"/>
        </w:rPr>
        <w:t xml:space="preserve">body dissatisfaction, </w:t>
      </w:r>
      <w:r w:rsidRPr="007031D1">
        <w:rPr>
          <w:rFonts w:ascii="Times New Roman" w:hAnsi="Times New Roman" w:cs="Times New Roman"/>
          <w:sz w:val="24"/>
          <w:szCs w:val="24"/>
        </w:rPr>
        <w:t xml:space="preserve">begitu pula dengan </w:t>
      </w:r>
      <w:r w:rsidRPr="00282C1A">
        <w:rPr>
          <w:rFonts w:ascii="Times New Roman" w:hAnsi="Times New Roman" w:cs="Times New Roman"/>
          <w:i/>
          <w:sz w:val="24"/>
          <w:szCs w:val="24"/>
        </w:rPr>
        <w:t xml:space="preserve">openness to </w:t>
      </w:r>
      <w:r>
        <w:rPr>
          <w:rFonts w:ascii="Times New Roman" w:hAnsi="Times New Roman" w:cs="Times New Roman"/>
          <w:i/>
          <w:sz w:val="24"/>
          <w:szCs w:val="24"/>
        </w:rPr>
        <w:t xml:space="preserve">new </w:t>
      </w:r>
      <w:r w:rsidRPr="00282C1A">
        <w:rPr>
          <w:rFonts w:ascii="Times New Roman" w:hAnsi="Times New Roman" w:cs="Times New Roman"/>
          <w:i/>
          <w:sz w:val="24"/>
          <w:szCs w:val="24"/>
        </w:rPr>
        <w:t>experience</w:t>
      </w:r>
      <w:r>
        <w:rPr>
          <w:rFonts w:ascii="Times New Roman" w:hAnsi="Times New Roman" w:cs="Times New Roman"/>
          <w:i/>
          <w:sz w:val="24"/>
          <w:szCs w:val="24"/>
        </w:rPr>
        <w:t>s</w:t>
      </w:r>
      <w:r w:rsidRPr="00282C1A">
        <w:rPr>
          <w:rFonts w:ascii="Times New Roman" w:hAnsi="Times New Roman" w:cs="Times New Roman"/>
          <w:i/>
          <w:sz w:val="24"/>
          <w:szCs w:val="24"/>
        </w:rPr>
        <w:t xml:space="preserve"> </w:t>
      </w:r>
      <w:r w:rsidRPr="007031D1">
        <w:rPr>
          <w:rFonts w:ascii="Times New Roman" w:hAnsi="Times New Roman" w:cs="Times New Roman"/>
          <w:sz w:val="24"/>
          <w:szCs w:val="24"/>
        </w:rPr>
        <w:t xml:space="preserve">juga tidak </w:t>
      </w:r>
      <w:r>
        <w:rPr>
          <w:rFonts w:ascii="Times New Roman" w:hAnsi="Times New Roman" w:cs="Times New Roman"/>
          <w:sz w:val="24"/>
          <w:szCs w:val="24"/>
        </w:rPr>
        <w:t>menunjukkan</w:t>
      </w:r>
      <w:r w:rsidRPr="007031D1">
        <w:rPr>
          <w:rFonts w:ascii="Times New Roman" w:hAnsi="Times New Roman" w:cs="Times New Roman"/>
          <w:sz w:val="24"/>
          <w:szCs w:val="24"/>
        </w:rPr>
        <w:t xml:space="preserve"> hubungan signifikan dengan </w:t>
      </w:r>
      <w:r w:rsidRPr="007031D1">
        <w:rPr>
          <w:rFonts w:ascii="Times New Roman" w:hAnsi="Times New Roman" w:cs="Times New Roman"/>
          <w:i/>
          <w:sz w:val="24"/>
          <w:szCs w:val="24"/>
        </w:rPr>
        <w:t xml:space="preserve">body dissatisfaction. </w:t>
      </w:r>
    </w:p>
    <w:p w14:paraId="294D2A8A" w14:textId="2826BB90" w:rsidR="00DD0EF7" w:rsidRPr="00B92C85" w:rsidRDefault="00522AB3" w:rsidP="00B92C85">
      <w:pPr>
        <w:spacing w:after="0" w:line="360" w:lineRule="auto"/>
        <w:jc w:val="both"/>
        <w:rPr>
          <w:rFonts w:ascii="Times New Roman" w:hAnsi="Times New Roman" w:cs="Times New Roman"/>
          <w:i/>
          <w:sz w:val="24"/>
          <w:szCs w:val="24"/>
          <w:lang w:val="en-GB"/>
        </w:rPr>
      </w:pPr>
      <w:r w:rsidRPr="00EB0810">
        <w:rPr>
          <w:rFonts w:ascii="Times New Roman" w:hAnsi="Times New Roman"/>
          <w:i/>
          <w:iCs/>
          <w:sz w:val="24"/>
          <w:szCs w:val="24"/>
        </w:rPr>
        <w:t>Tujuan penelitian</w:t>
      </w:r>
      <w:r w:rsidR="00DD0EF7">
        <w:rPr>
          <w:rFonts w:ascii="Times New Roman" w:hAnsi="Times New Roman"/>
          <w:sz w:val="24"/>
          <w:szCs w:val="24"/>
          <w:lang w:val="en-US"/>
        </w:rPr>
        <w:t xml:space="preserve">: </w:t>
      </w:r>
    </w:p>
    <w:p w14:paraId="02A461D4" w14:textId="77777777" w:rsidR="00B038D9" w:rsidRDefault="00522AB3" w:rsidP="00D608B2">
      <w:pPr>
        <w:spacing w:after="0" w:line="360" w:lineRule="auto"/>
        <w:ind w:firstLine="720"/>
        <w:jc w:val="both"/>
        <w:rPr>
          <w:rFonts w:ascii="Times New Roman" w:hAnsi="Times New Roman"/>
          <w:sz w:val="24"/>
          <w:szCs w:val="24"/>
          <w:lang w:val="en-US"/>
        </w:rPr>
      </w:pPr>
      <w:r w:rsidRPr="00DD0EF7">
        <w:rPr>
          <w:rFonts w:ascii="Times New Roman" w:hAnsi="Times New Roman"/>
          <w:sz w:val="24"/>
          <w:szCs w:val="24"/>
        </w:rPr>
        <w:t xml:space="preserve">Untuk dapat mengetahui deskripsi kategori </w:t>
      </w:r>
      <w:r w:rsidRPr="00DD0EF7">
        <w:rPr>
          <w:rFonts w:ascii="Times New Roman" w:hAnsi="Times New Roman"/>
          <w:i/>
          <w:sz w:val="24"/>
          <w:szCs w:val="24"/>
        </w:rPr>
        <w:t xml:space="preserve">body dissatisfaction </w:t>
      </w:r>
      <w:r w:rsidRPr="00DD0EF7">
        <w:rPr>
          <w:rFonts w:ascii="Times New Roman" w:hAnsi="Times New Roman"/>
          <w:sz w:val="24"/>
          <w:szCs w:val="24"/>
        </w:rPr>
        <w:t xml:space="preserve">dengan kepribadian yang dimiliki para individu dewasa awal yang berprofesi sebagai </w:t>
      </w:r>
      <w:r w:rsidRPr="00DD0EF7">
        <w:rPr>
          <w:rFonts w:ascii="Times New Roman" w:hAnsi="Times New Roman"/>
          <w:i/>
          <w:sz w:val="24"/>
          <w:szCs w:val="24"/>
        </w:rPr>
        <w:t xml:space="preserve">master of ceremony </w:t>
      </w:r>
      <w:r w:rsidRPr="00DD0EF7">
        <w:rPr>
          <w:rFonts w:ascii="Times New Roman" w:hAnsi="Times New Roman"/>
          <w:sz w:val="24"/>
          <w:szCs w:val="24"/>
        </w:rPr>
        <w:t>(MC)</w:t>
      </w:r>
      <w:r w:rsidR="00DD0EF7" w:rsidRPr="00DD0EF7">
        <w:rPr>
          <w:rFonts w:ascii="Times New Roman" w:hAnsi="Times New Roman"/>
          <w:sz w:val="24"/>
          <w:szCs w:val="24"/>
          <w:lang w:val="en-US"/>
        </w:rPr>
        <w:t xml:space="preserve"> dan </w:t>
      </w:r>
      <w:r w:rsidRPr="00DD0EF7">
        <w:rPr>
          <w:rFonts w:ascii="Times New Roman" w:hAnsi="Times New Roman"/>
          <w:sz w:val="24"/>
          <w:szCs w:val="24"/>
        </w:rPr>
        <w:t xml:space="preserve">mengetahui hubungan antara </w:t>
      </w:r>
      <w:r w:rsidRPr="00DD0EF7">
        <w:rPr>
          <w:rFonts w:ascii="Times New Roman" w:hAnsi="Times New Roman"/>
          <w:i/>
          <w:sz w:val="24"/>
          <w:szCs w:val="24"/>
        </w:rPr>
        <w:t xml:space="preserve">big five personality </w:t>
      </w:r>
      <w:r w:rsidRPr="00DD0EF7">
        <w:rPr>
          <w:rFonts w:ascii="Times New Roman" w:hAnsi="Times New Roman"/>
          <w:sz w:val="24"/>
          <w:szCs w:val="24"/>
        </w:rPr>
        <w:t xml:space="preserve">dengan </w:t>
      </w:r>
      <w:r w:rsidRPr="00DD0EF7">
        <w:rPr>
          <w:rFonts w:ascii="Times New Roman" w:hAnsi="Times New Roman"/>
          <w:i/>
          <w:sz w:val="24"/>
          <w:szCs w:val="24"/>
        </w:rPr>
        <w:t xml:space="preserve">body dissatisfaction </w:t>
      </w:r>
      <w:r w:rsidRPr="00DD0EF7">
        <w:rPr>
          <w:rFonts w:ascii="Times New Roman" w:hAnsi="Times New Roman"/>
          <w:sz w:val="24"/>
          <w:szCs w:val="24"/>
        </w:rPr>
        <w:t xml:space="preserve">pada </w:t>
      </w:r>
      <w:r w:rsidRPr="00DD0EF7">
        <w:rPr>
          <w:rFonts w:ascii="Times New Roman" w:hAnsi="Times New Roman"/>
          <w:i/>
          <w:sz w:val="24"/>
          <w:szCs w:val="24"/>
        </w:rPr>
        <w:t xml:space="preserve">master of ceremony </w:t>
      </w:r>
      <w:r w:rsidRPr="00DD0EF7">
        <w:rPr>
          <w:rFonts w:ascii="Times New Roman" w:hAnsi="Times New Roman"/>
          <w:sz w:val="24"/>
          <w:szCs w:val="24"/>
        </w:rPr>
        <w:t>(MC)</w:t>
      </w:r>
      <w:r w:rsidR="001B3C89">
        <w:rPr>
          <w:rFonts w:ascii="Times New Roman" w:hAnsi="Times New Roman"/>
          <w:sz w:val="24"/>
          <w:szCs w:val="24"/>
          <w:lang w:val="en-US"/>
        </w:rPr>
        <w:t>.</w:t>
      </w:r>
    </w:p>
    <w:p w14:paraId="013FF32C" w14:textId="77777777" w:rsidR="001B3C89" w:rsidRDefault="001B3C89" w:rsidP="00CD3920">
      <w:pPr>
        <w:spacing w:after="0" w:line="360" w:lineRule="auto"/>
        <w:jc w:val="both"/>
        <w:rPr>
          <w:rFonts w:ascii="Times New Roman" w:hAnsi="Times New Roman"/>
          <w:sz w:val="24"/>
          <w:szCs w:val="24"/>
          <w:lang w:val="en-US"/>
        </w:rPr>
        <w:sectPr w:rsidR="001B3C89" w:rsidSect="001B3C89">
          <w:type w:val="continuous"/>
          <w:pgSz w:w="11906" w:h="16838"/>
          <w:pgMar w:top="1440" w:right="1080" w:bottom="1440" w:left="1080" w:header="709" w:footer="709" w:gutter="0"/>
          <w:cols w:num="2" w:space="708"/>
          <w:titlePg/>
          <w:docGrid w:linePitch="360"/>
        </w:sectPr>
      </w:pPr>
    </w:p>
    <w:p w14:paraId="5EE1B5AF" w14:textId="77777777" w:rsidR="001B3C89" w:rsidRDefault="001B3C89" w:rsidP="00CD3920">
      <w:pPr>
        <w:spacing w:after="0" w:line="360" w:lineRule="auto"/>
        <w:rPr>
          <w:rFonts w:ascii="Times New Roman" w:hAnsi="Times New Roman"/>
          <w:sz w:val="24"/>
          <w:szCs w:val="24"/>
          <w:lang w:val="en-US"/>
        </w:rPr>
      </w:pPr>
    </w:p>
    <w:p w14:paraId="216CFD06" w14:textId="1403DBE9" w:rsidR="001B3C89" w:rsidRPr="001B3C89" w:rsidRDefault="001B3C89" w:rsidP="00CD3920">
      <w:pPr>
        <w:spacing w:after="0" w:line="360" w:lineRule="auto"/>
        <w:jc w:val="center"/>
        <w:rPr>
          <w:rFonts w:ascii="Times New Roman" w:eastAsiaTheme="minorEastAsia" w:hAnsi="Times New Roman"/>
          <w:sz w:val="24"/>
          <w:szCs w:val="24"/>
          <w:lang w:val="en-US" w:eastAsia="zh-CN"/>
        </w:rPr>
        <w:sectPr w:rsidR="001B3C89" w:rsidRPr="001B3C89" w:rsidSect="001B3C89">
          <w:type w:val="continuous"/>
          <w:pgSz w:w="11906" w:h="16838"/>
          <w:pgMar w:top="1440" w:right="1080" w:bottom="1440" w:left="1080" w:header="709" w:footer="709" w:gutter="0"/>
          <w:cols w:space="708"/>
          <w:titlePg/>
          <w:docGrid w:linePitch="360"/>
        </w:sectPr>
      </w:pPr>
    </w:p>
    <w:p w14:paraId="6AC7229F" w14:textId="137FAAF9" w:rsidR="007108F8" w:rsidRPr="00A95FBE" w:rsidRDefault="00EC18B6" w:rsidP="00CD3920">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METODE PENELITIAN</w:t>
      </w:r>
    </w:p>
    <w:p w14:paraId="74880D71" w14:textId="77777777" w:rsidR="007108F8" w:rsidRPr="00E56B86" w:rsidRDefault="00EC18B6" w:rsidP="00D608B2">
      <w:pPr>
        <w:spacing w:after="0" w:line="360" w:lineRule="auto"/>
        <w:ind w:right="237" w:firstLine="709"/>
        <w:jc w:val="both"/>
        <w:rPr>
          <w:rFonts w:ascii="Times New Roman" w:hAnsi="Times New Roman" w:cs="Times New Roman"/>
          <w:sz w:val="24"/>
          <w:szCs w:val="24"/>
        </w:rPr>
      </w:pPr>
      <w:r w:rsidRPr="00E56B86">
        <w:rPr>
          <w:rFonts w:ascii="Times New Roman" w:hAnsi="Times New Roman" w:cs="Times New Roman"/>
          <w:sz w:val="24"/>
          <w:szCs w:val="24"/>
          <w:lang w:val="id-ID"/>
        </w:rPr>
        <w:t xml:space="preserve">Pengumpulan data dalam penelitian ini menggunakan metode survei </w:t>
      </w:r>
      <w:r w:rsidRPr="00E56B86">
        <w:rPr>
          <w:rFonts w:ascii="Times New Roman" w:hAnsi="Times New Roman" w:cs="Times New Roman"/>
          <w:sz w:val="24"/>
          <w:szCs w:val="24"/>
          <w:lang w:val="en-GB"/>
        </w:rPr>
        <w:t>yang</w:t>
      </w:r>
      <w:r w:rsidRPr="00E56B86">
        <w:rPr>
          <w:rFonts w:ascii="Times New Roman" w:hAnsi="Times New Roman" w:cs="Times New Roman"/>
          <w:sz w:val="24"/>
          <w:szCs w:val="24"/>
        </w:rPr>
        <w:t xml:space="preserve"> menggunakan </w:t>
      </w:r>
      <w:r w:rsidRPr="00E56B86">
        <w:rPr>
          <w:rFonts w:ascii="Times New Roman" w:hAnsi="Times New Roman" w:cs="Times New Roman"/>
          <w:sz w:val="24"/>
          <w:szCs w:val="24"/>
          <w:lang w:val="en-GB"/>
        </w:rPr>
        <w:t xml:space="preserve">angket </w:t>
      </w:r>
      <w:r w:rsidRPr="00E56B86">
        <w:rPr>
          <w:rFonts w:ascii="Times New Roman" w:hAnsi="Times New Roman" w:cs="Times New Roman"/>
          <w:sz w:val="24"/>
          <w:szCs w:val="24"/>
        </w:rPr>
        <w:t>terbuka</w:t>
      </w:r>
      <w:r w:rsidRPr="00E56B86">
        <w:rPr>
          <w:rFonts w:ascii="Times New Roman" w:hAnsi="Times New Roman" w:cs="Times New Roman"/>
          <w:sz w:val="24"/>
          <w:szCs w:val="24"/>
          <w:lang w:val="en-GB"/>
        </w:rPr>
        <w:t xml:space="preserve"> dan angket tertutup</w:t>
      </w:r>
      <w:r w:rsidRPr="00E56B86">
        <w:rPr>
          <w:rFonts w:ascii="Times New Roman" w:hAnsi="Times New Roman" w:cs="Times New Roman"/>
          <w:sz w:val="24"/>
          <w:szCs w:val="24"/>
        </w:rPr>
        <w:t xml:space="preserve">. Variabel </w:t>
      </w:r>
      <w:r w:rsidRPr="00E56B86">
        <w:rPr>
          <w:rFonts w:ascii="Times New Roman" w:hAnsi="Times New Roman" w:cs="Times New Roman"/>
          <w:sz w:val="24"/>
          <w:szCs w:val="24"/>
          <w:lang w:val="id-ID"/>
        </w:rPr>
        <w:t xml:space="preserve">bebas dalam penelitian ini </w:t>
      </w:r>
      <w:r w:rsidRPr="00E56B86">
        <w:rPr>
          <w:rFonts w:ascii="Times New Roman" w:hAnsi="Times New Roman" w:cs="Times New Roman"/>
          <w:sz w:val="24"/>
          <w:szCs w:val="24"/>
          <w:lang w:val="en-GB"/>
        </w:rPr>
        <w:t xml:space="preserve">yaitu </w:t>
      </w:r>
      <w:r w:rsidRPr="00E56B86">
        <w:rPr>
          <w:rFonts w:ascii="Times New Roman" w:hAnsi="Times New Roman" w:cs="Times New Roman"/>
          <w:i/>
          <w:sz w:val="24"/>
          <w:szCs w:val="24"/>
          <w:lang w:val="en-GB"/>
        </w:rPr>
        <w:t xml:space="preserve">Big Five Personality </w:t>
      </w:r>
      <w:r w:rsidRPr="00E56B86">
        <w:rPr>
          <w:rFonts w:ascii="Times New Roman" w:hAnsi="Times New Roman" w:cs="Times New Roman"/>
          <w:i/>
          <w:sz w:val="24"/>
          <w:szCs w:val="24"/>
          <w:lang w:val="id-ID"/>
        </w:rPr>
        <w:t xml:space="preserve"> </w:t>
      </w:r>
      <w:r w:rsidRPr="00E56B86">
        <w:rPr>
          <w:rFonts w:ascii="Times New Roman" w:hAnsi="Times New Roman" w:cs="Times New Roman"/>
          <w:sz w:val="24"/>
          <w:szCs w:val="24"/>
          <w:lang w:val="id-ID"/>
        </w:rPr>
        <w:t xml:space="preserve">yang diukur </w:t>
      </w:r>
      <w:r w:rsidRPr="00E56B86">
        <w:rPr>
          <w:rFonts w:ascii="Times New Roman" w:hAnsi="Times New Roman" w:cs="Times New Roman"/>
          <w:sz w:val="24"/>
          <w:szCs w:val="24"/>
          <w:lang w:val="en-GB"/>
        </w:rPr>
        <w:t xml:space="preserve">dengan menggunakan skala </w:t>
      </w:r>
      <w:r w:rsidRPr="00E56B86">
        <w:rPr>
          <w:rFonts w:ascii="Times New Roman" w:hAnsi="Times New Roman" w:cs="Times New Roman"/>
          <w:sz w:val="24"/>
          <w:szCs w:val="24"/>
        </w:rPr>
        <w:t>BFI (</w:t>
      </w:r>
      <w:r w:rsidRPr="00E56B86">
        <w:rPr>
          <w:rFonts w:ascii="Times New Roman" w:hAnsi="Times New Roman" w:cs="Times New Roman"/>
          <w:i/>
          <w:sz w:val="24"/>
          <w:szCs w:val="24"/>
        </w:rPr>
        <w:t>big five inventory</w:t>
      </w:r>
      <w:r w:rsidRPr="00E56B86">
        <w:rPr>
          <w:rFonts w:ascii="Times New Roman" w:hAnsi="Times New Roman" w:cs="Times New Roman"/>
          <w:sz w:val="24"/>
          <w:szCs w:val="24"/>
        </w:rPr>
        <w:t>)</w:t>
      </w:r>
      <w:r w:rsidRPr="00E56B86">
        <w:rPr>
          <w:rFonts w:ascii="Times New Roman" w:hAnsi="Times New Roman" w:cs="Times New Roman"/>
          <w:sz w:val="24"/>
          <w:szCs w:val="24"/>
          <w:lang w:val="en-GB"/>
        </w:rPr>
        <w:t xml:space="preserve"> </w:t>
      </w:r>
      <w:r w:rsidRPr="00E56B86">
        <w:rPr>
          <w:rFonts w:ascii="Times New Roman" w:hAnsi="Times New Roman" w:cs="Times New Roman"/>
          <w:sz w:val="24"/>
          <w:szCs w:val="24"/>
          <w:lang w:val="id-ID"/>
        </w:rPr>
        <w:t xml:space="preserve">yang diadaptasi dari Marchiella (2009). Variabel tergantung pada penelitian ini adalah </w:t>
      </w:r>
      <w:r w:rsidRPr="00E56B86">
        <w:rPr>
          <w:rFonts w:ascii="Times New Roman" w:hAnsi="Times New Roman" w:cs="Times New Roman"/>
          <w:i/>
          <w:sz w:val="24"/>
          <w:szCs w:val="24"/>
        </w:rPr>
        <w:t xml:space="preserve">body dissatisfaction </w:t>
      </w:r>
      <w:r w:rsidRPr="00E56B86">
        <w:rPr>
          <w:rFonts w:ascii="Times New Roman" w:hAnsi="Times New Roman" w:cs="Times New Roman"/>
          <w:sz w:val="24"/>
          <w:szCs w:val="24"/>
        </w:rPr>
        <w:t>ya</w:t>
      </w:r>
      <w:r w:rsidRPr="00E56B86">
        <w:rPr>
          <w:rFonts w:ascii="Times New Roman" w:hAnsi="Times New Roman" w:cs="Times New Roman"/>
          <w:sz w:val="24"/>
          <w:szCs w:val="24"/>
          <w:lang w:val="id-ID"/>
        </w:rPr>
        <w:t>ng diukur dengan</w:t>
      </w:r>
      <w:r w:rsidRPr="00E56B86">
        <w:rPr>
          <w:rFonts w:ascii="Times New Roman" w:hAnsi="Times New Roman" w:cs="Times New Roman"/>
          <w:sz w:val="24"/>
          <w:szCs w:val="24"/>
        </w:rPr>
        <w:t xml:space="preserve"> </w:t>
      </w:r>
      <w:r w:rsidRPr="00E56B86">
        <w:rPr>
          <w:rFonts w:ascii="Times New Roman" w:hAnsi="Times New Roman" w:cs="Times New Roman"/>
          <w:i/>
          <w:sz w:val="24"/>
          <w:szCs w:val="24"/>
        </w:rPr>
        <w:t xml:space="preserve">body shape questionare </w:t>
      </w:r>
      <w:r w:rsidRPr="00E56B86">
        <w:rPr>
          <w:rFonts w:ascii="Times New Roman" w:hAnsi="Times New Roman" w:cs="Times New Roman"/>
          <w:sz w:val="24"/>
          <w:szCs w:val="24"/>
        </w:rPr>
        <w:t>(</w:t>
      </w:r>
      <w:r w:rsidRPr="00E56B86">
        <w:rPr>
          <w:rFonts w:ascii="Times New Roman" w:hAnsi="Times New Roman" w:cs="Times New Roman"/>
          <w:i/>
          <w:sz w:val="24"/>
          <w:szCs w:val="24"/>
        </w:rPr>
        <w:t>BSQ</w:t>
      </w:r>
      <w:r w:rsidRPr="00E56B86">
        <w:rPr>
          <w:rFonts w:ascii="Times New Roman" w:hAnsi="Times New Roman" w:cs="Times New Roman"/>
          <w:sz w:val="24"/>
          <w:szCs w:val="24"/>
        </w:rPr>
        <w:t>)</w:t>
      </w:r>
      <w:r w:rsidRPr="00E56B86">
        <w:rPr>
          <w:rFonts w:ascii="Times New Roman" w:hAnsi="Times New Roman" w:cs="Times New Roman"/>
          <w:sz w:val="24"/>
          <w:szCs w:val="24"/>
          <w:lang w:val="en-GB"/>
        </w:rPr>
        <w:t xml:space="preserve"> yang</w:t>
      </w:r>
      <w:r w:rsidRPr="00E56B86">
        <w:rPr>
          <w:rFonts w:ascii="Times New Roman" w:hAnsi="Times New Roman" w:cs="Times New Roman"/>
          <w:sz w:val="24"/>
          <w:szCs w:val="24"/>
          <w:lang w:val="id-ID"/>
        </w:rPr>
        <w:t xml:space="preserve"> diadaptasi dari Marchiella (2009). </w:t>
      </w:r>
      <w:r w:rsidRPr="00E56B86">
        <w:rPr>
          <w:rFonts w:ascii="Times New Roman" w:hAnsi="Times New Roman" w:cs="Times New Roman"/>
          <w:sz w:val="24"/>
          <w:szCs w:val="24"/>
          <w:lang w:val="en-GB"/>
        </w:rPr>
        <w:t xml:space="preserve"> </w:t>
      </w:r>
      <w:r w:rsidRPr="00E56B86">
        <w:rPr>
          <w:rFonts w:ascii="Times New Roman" w:hAnsi="Times New Roman" w:cs="Times New Roman"/>
          <w:sz w:val="24"/>
          <w:szCs w:val="24"/>
        </w:rPr>
        <w:t xml:space="preserve"> Dalam penelitian ini menggunakan </w:t>
      </w:r>
      <w:r w:rsidRPr="00E56B86">
        <w:rPr>
          <w:rFonts w:ascii="Times New Roman" w:hAnsi="Times New Roman" w:cs="Times New Roman"/>
          <w:i/>
          <w:sz w:val="24"/>
          <w:szCs w:val="24"/>
        </w:rPr>
        <w:t>accidental sampling</w:t>
      </w:r>
      <w:r w:rsidRPr="00E56B86">
        <w:rPr>
          <w:rFonts w:ascii="Times New Roman" w:hAnsi="Times New Roman" w:cs="Times New Roman"/>
          <w:sz w:val="24"/>
          <w:szCs w:val="24"/>
        </w:rPr>
        <w:t xml:space="preserve"> dengan menjumpai partisipan dengan menyesuaikan karakteristik penelitian ini.</w:t>
      </w:r>
    </w:p>
    <w:p w14:paraId="2278A69B" w14:textId="04636F15" w:rsidR="007108F8" w:rsidRPr="00E56B86" w:rsidRDefault="00EC18B6" w:rsidP="00B92C85">
      <w:pPr>
        <w:spacing w:after="0" w:line="360" w:lineRule="auto"/>
        <w:ind w:right="237" w:firstLine="709"/>
        <w:jc w:val="both"/>
        <w:rPr>
          <w:rFonts w:ascii="Times New Roman" w:eastAsiaTheme="minorEastAsia" w:hAnsi="Times New Roman" w:cs="Times New Roman"/>
          <w:sz w:val="24"/>
          <w:szCs w:val="24"/>
          <w:lang w:eastAsia="zh-CN"/>
        </w:rPr>
      </w:pPr>
      <w:r w:rsidRPr="00E56B86">
        <w:rPr>
          <w:rFonts w:ascii="Times New Roman" w:hAnsi="Times New Roman" w:cs="Times New Roman"/>
          <w:sz w:val="24"/>
          <w:szCs w:val="24"/>
          <w:lang w:val="id-ID"/>
        </w:rPr>
        <w:t xml:space="preserve">Pada angket BFI dan BSQ dinyatakan valid, dibuktikan dengan </w:t>
      </w:r>
      <w:r w:rsidRPr="00E56B86">
        <w:rPr>
          <w:rFonts w:ascii="Times New Roman" w:hAnsi="Times New Roman" w:cs="Times New Roman"/>
          <w:sz w:val="24"/>
          <w:szCs w:val="24"/>
        </w:rPr>
        <w:t>mengukur validitas kedua alat ukur melalui pendapat pada ahli sesuai pada landasan teori.</w:t>
      </w:r>
      <w:r w:rsidRPr="00E56B86">
        <w:rPr>
          <w:rFonts w:ascii="Times New Roman" w:hAnsi="Times New Roman" w:cs="Times New Roman"/>
          <w:sz w:val="24"/>
          <w:szCs w:val="24"/>
          <w:lang w:val="id-ID"/>
        </w:rPr>
        <w:t xml:space="preserve">  </w:t>
      </w:r>
      <w:r w:rsidRPr="00E56B86">
        <w:rPr>
          <w:rFonts w:ascii="Times New Roman" w:hAnsi="Times New Roman" w:cs="Times New Roman"/>
          <w:sz w:val="24"/>
          <w:szCs w:val="24"/>
        </w:rPr>
        <w:t>Pada uji reliabilitas pada penelitian ini dilihat pada</w:t>
      </w:r>
      <w:r w:rsidR="00CF5BD1" w:rsidRPr="00E56B86">
        <w:rPr>
          <w:rFonts w:ascii="Times New Roman" w:hAnsi="Times New Roman" w:cs="Times New Roman"/>
          <w:sz w:val="24"/>
          <w:szCs w:val="24"/>
          <w:lang w:val="en-US"/>
        </w:rPr>
        <w:t xml:space="preserve"> </w:t>
      </w:r>
      <w:r w:rsidRPr="00E56B86">
        <w:rPr>
          <w:rFonts w:ascii="Times New Roman" w:hAnsi="Times New Roman" w:cs="Times New Roman"/>
          <w:sz w:val="24"/>
          <w:szCs w:val="24"/>
        </w:rPr>
        <w:t xml:space="preserve">kolom </w:t>
      </w:r>
      <w:r w:rsidRPr="00E56B86">
        <w:rPr>
          <w:rFonts w:ascii="Times New Roman" w:hAnsi="Times New Roman" w:cs="Times New Roman"/>
          <w:i/>
          <w:sz w:val="24"/>
          <w:szCs w:val="24"/>
        </w:rPr>
        <w:t>Cronbach’s Alpha</w:t>
      </w:r>
      <w:r w:rsidRPr="00E56B86">
        <w:rPr>
          <w:rFonts w:ascii="Times New Roman" w:hAnsi="Times New Roman" w:cs="Times New Roman"/>
          <w:sz w:val="24"/>
          <w:szCs w:val="24"/>
        </w:rPr>
        <w:t xml:space="preserve">. Hasil uji reliabilitas </w:t>
      </w:r>
      <w:r w:rsidRPr="00E56B86">
        <w:rPr>
          <w:rFonts w:ascii="Times New Roman" w:hAnsi="Times New Roman" w:cs="Times New Roman"/>
          <w:sz w:val="24"/>
          <w:szCs w:val="24"/>
          <w:lang w:val="id-ID"/>
        </w:rPr>
        <w:t>p</w:t>
      </w:r>
      <w:r w:rsidRPr="00E56B86">
        <w:rPr>
          <w:rFonts w:ascii="Times New Roman" w:hAnsi="Times New Roman" w:cs="Times New Roman"/>
          <w:sz w:val="24"/>
          <w:szCs w:val="24"/>
        </w:rPr>
        <w:t>ada</w:t>
      </w:r>
      <w:r w:rsidRPr="00E56B86">
        <w:rPr>
          <w:rFonts w:ascii="Times New Roman" w:hAnsi="Times New Roman" w:cs="Times New Roman"/>
          <w:sz w:val="24"/>
          <w:szCs w:val="24"/>
          <w:lang w:val="id-ID"/>
        </w:rPr>
        <w:t xml:space="preserve"> alat ukur BFI memiliki nilai  </w:t>
      </w:r>
      <w:r w:rsidRPr="00E56B86">
        <w:rPr>
          <w:rFonts w:ascii="Times New Roman" w:hAnsi="Times New Roman" w:cs="Times New Roman"/>
          <w:i/>
          <w:sz w:val="24"/>
          <w:szCs w:val="24"/>
        </w:rPr>
        <w:t xml:space="preserve">Cronbach’s Alpha </w:t>
      </w:r>
      <w:r w:rsidRPr="00E56B86">
        <w:rPr>
          <w:rFonts w:ascii="Times New Roman" w:hAnsi="Times New Roman" w:cs="Times New Roman"/>
          <w:i/>
          <w:sz w:val="24"/>
          <w:szCs w:val="24"/>
          <w:lang w:val="id-ID"/>
        </w:rPr>
        <w:t xml:space="preserve"> </w:t>
      </w:r>
      <w:r w:rsidRPr="00E56B86">
        <w:rPr>
          <w:rFonts w:ascii="Times New Roman" w:hAnsi="Times New Roman" w:cs="Times New Roman"/>
          <w:sz w:val="24"/>
          <w:szCs w:val="24"/>
          <w:lang w:val="id-ID"/>
        </w:rPr>
        <w:t xml:space="preserve">yaitu </w:t>
      </w:r>
      <w:r w:rsidRPr="00E56B86">
        <w:rPr>
          <w:rFonts w:ascii="Times New Roman" w:hAnsi="Times New Roman" w:cs="Times New Roman"/>
          <w:i/>
          <w:sz w:val="24"/>
          <w:szCs w:val="24"/>
        </w:rPr>
        <w:t>openness to experience</w:t>
      </w:r>
      <w:r w:rsidRPr="00E56B86">
        <w:rPr>
          <w:rFonts w:ascii="Times New Roman" w:hAnsi="Times New Roman" w:cs="Times New Roman"/>
          <w:i/>
          <w:sz w:val="24"/>
          <w:szCs w:val="24"/>
          <w:lang w:val="id-ID"/>
        </w:rPr>
        <w:t xml:space="preserve"> </w:t>
      </w:r>
      <w:r w:rsidRPr="00E56B86">
        <w:rPr>
          <w:rFonts w:ascii="Times New Roman" w:hAnsi="Times New Roman" w:cs="Times New Roman"/>
          <w:sz w:val="24"/>
          <w:szCs w:val="24"/>
          <w:lang w:val="id-ID"/>
        </w:rPr>
        <w:t xml:space="preserve">(0.656), </w:t>
      </w:r>
      <w:r w:rsidRPr="00E56B86">
        <w:rPr>
          <w:rFonts w:ascii="Times New Roman" w:hAnsi="Times New Roman" w:cs="Times New Roman"/>
          <w:i/>
          <w:sz w:val="24"/>
          <w:szCs w:val="24"/>
        </w:rPr>
        <w:t>conscientiousness</w:t>
      </w:r>
      <w:r w:rsidRPr="00E56B86">
        <w:rPr>
          <w:rFonts w:ascii="Times New Roman" w:hAnsi="Times New Roman" w:cs="Times New Roman"/>
          <w:i/>
          <w:sz w:val="24"/>
          <w:szCs w:val="24"/>
          <w:lang w:val="id-ID"/>
        </w:rPr>
        <w:t xml:space="preserve"> </w:t>
      </w:r>
      <w:r w:rsidRPr="00E56B86">
        <w:rPr>
          <w:rFonts w:ascii="Times New Roman" w:hAnsi="Times New Roman" w:cs="Times New Roman"/>
          <w:sz w:val="24"/>
          <w:szCs w:val="24"/>
          <w:lang w:val="id-ID"/>
        </w:rPr>
        <w:t xml:space="preserve">(0.734), </w:t>
      </w:r>
      <w:r w:rsidRPr="00E56B86">
        <w:rPr>
          <w:rFonts w:ascii="Times New Roman" w:hAnsi="Times New Roman" w:cs="Times New Roman"/>
          <w:i/>
          <w:sz w:val="24"/>
          <w:szCs w:val="24"/>
        </w:rPr>
        <w:t>extraversion</w:t>
      </w:r>
      <w:r w:rsidRPr="00E56B86">
        <w:rPr>
          <w:rFonts w:ascii="Times New Roman" w:hAnsi="Times New Roman" w:cs="Times New Roman"/>
          <w:i/>
          <w:sz w:val="24"/>
          <w:szCs w:val="24"/>
          <w:lang w:val="id-ID"/>
        </w:rPr>
        <w:t xml:space="preserve"> </w:t>
      </w:r>
      <w:r w:rsidRPr="00E56B86">
        <w:rPr>
          <w:rFonts w:ascii="Times New Roman" w:hAnsi="Times New Roman" w:cs="Times New Roman"/>
          <w:sz w:val="24"/>
          <w:szCs w:val="24"/>
          <w:lang w:val="id-ID"/>
        </w:rPr>
        <w:t xml:space="preserve">(0.718), </w:t>
      </w:r>
      <w:r w:rsidRPr="00E56B86">
        <w:rPr>
          <w:rFonts w:ascii="Times New Roman" w:hAnsi="Times New Roman" w:cs="Times New Roman"/>
          <w:i/>
          <w:sz w:val="24"/>
          <w:szCs w:val="24"/>
        </w:rPr>
        <w:t>agreeableness</w:t>
      </w:r>
      <w:r w:rsidRPr="00E56B86">
        <w:rPr>
          <w:rFonts w:ascii="Times New Roman" w:hAnsi="Times New Roman" w:cs="Times New Roman"/>
          <w:i/>
          <w:sz w:val="24"/>
          <w:szCs w:val="24"/>
          <w:lang w:val="id-ID"/>
        </w:rPr>
        <w:t xml:space="preserve"> </w:t>
      </w:r>
      <w:r w:rsidRPr="00E56B86">
        <w:rPr>
          <w:rFonts w:ascii="Times New Roman" w:hAnsi="Times New Roman" w:cs="Times New Roman"/>
          <w:sz w:val="24"/>
          <w:szCs w:val="24"/>
          <w:lang w:val="id-ID"/>
        </w:rPr>
        <w:t xml:space="preserve">(0.647), </w:t>
      </w:r>
      <w:r w:rsidRPr="00E56B86">
        <w:rPr>
          <w:rFonts w:ascii="Times New Roman" w:hAnsi="Times New Roman" w:cs="Times New Roman"/>
          <w:i/>
          <w:sz w:val="24"/>
          <w:szCs w:val="24"/>
        </w:rPr>
        <w:t>neuroticism</w:t>
      </w:r>
      <w:r w:rsidRPr="00E56B86">
        <w:rPr>
          <w:rFonts w:ascii="Times New Roman" w:hAnsi="Times New Roman" w:cs="Times New Roman"/>
          <w:sz w:val="24"/>
          <w:szCs w:val="24"/>
          <w:lang w:val="id-ID"/>
        </w:rPr>
        <w:t xml:space="preserve"> (0.654) dan pada alat ukur memiliki </w:t>
      </w:r>
      <w:r w:rsidRPr="00E56B86">
        <w:rPr>
          <w:rFonts w:ascii="Times New Roman" w:hAnsi="Times New Roman" w:cs="Times New Roman"/>
          <w:i/>
          <w:sz w:val="24"/>
          <w:szCs w:val="24"/>
        </w:rPr>
        <w:t>Cronbach’s Alpha</w:t>
      </w:r>
      <w:r w:rsidRPr="00E56B86">
        <w:rPr>
          <w:rFonts w:ascii="Times New Roman" w:hAnsi="Times New Roman" w:cs="Times New Roman"/>
          <w:sz w:val="24"/>
          <w:szCs w:val="24"/>
          <w:lang w:val="id-ID"/>
        </w:rPr>
        <w:t xml:space="preserve"> BSQ 0.939. </w:t>
      </w:r>
    </w:p>
    <w:p w14:paraId="6E3C00C6" w14:textId="3CEE2C67" w:rsidR="00B038D9" w:rsidRPr="00CD3920" w:rsidRDefault="00EC18B6" w:rsidP="00B92C85">
      <w:pPr>
        <w:spacing w:after="0" w:line="360" w:lineRule="auto"/>
        <w:ind w:right="237" w:firstLine="709"/>
        <w:jc w:val="both"/>
        <w:rPr>
          <w:rFonts w:ascii="Times New Roman" w:hAnsi="Times New Roman" w:cs="Times New Roman"/>
          <w:sz w:val="24"/>
          <w:szCs w:val="24"/>
          <w:lang w:val="en-US"/>
        </w:rPr>
        <w:sectPr w:rsidR="00B038D9" w:rsidRPr="00CD3920" w:rsidSect="00B038D9">
          <w:type w:val="continuous"/>
          <w:pgSz w:w="11906" w:h="16838"/>
          <w:pgMar w:top="1440" w:right="1080" w:bottom="1440" w:left="1080" w:header="709" w:footer="709" w:gutter="0"/>
          <w:cols w:num="2" w:space="708"/>
          <w:titlePg/>
          <w:docGrid w:linePitch="360"/>
        </w:sectPr>
      </w:pPr>
      <w:r w:rsidRPr="00E56B86">
        <w:rPr>
          <w:rFonts w:ascii="Times New Roman" w:hAnsi="Times New Roman" w:cs="Times New Roman"/>
          <w:sz w:val="24"/>
          <w:szCs w:val="24"/>
          <w:lang w:val="id-ID"/>
        </w:rPr>
        <w:t xml:space="preserve">Penelitian ini menggunakan karakteristik partisipan yaitu individu perempuan yang memasuki usia dewasa awal yaitu 20-35 tahun, bekerja sebagai </w:t>
      </w:r>
      <w:r w:rsidRPr="00E56B86">
        <w:rPr>
          <w:rFonts w:ascii="Times New Roman" w:hAnsi="Times New Roman" w:cs="Times New Roman"/>
          <w:i/>
          <w:sz w:val="24"/>
          <w:szCs w:val="24"/>
          <w:lang w:val="id-ID"/>
        </w:rPr>
        <w:t xml:space="preserve">master of ceremony </w:t>
      </w:r>
      <w:r w:rsidRPr="00E56B86">
        <w:rPr>
          <w:rFonts w:ascii="Times New Roman" w:hAnsi="Times New Roman" w:cs="Times New Roman"/>
          <w:sz w:val="24"/>
          <w:szCs w:val="24"/>
          <w:lang w:val="id-ID"/>
        </w:rPr>
        <w:t xml:space="preserve">dan berdomisili di Kota Surabaya. Jumlah partisipan dalam penelitian ini sebanyak 80 orang. Teknik analisis data dalam penelitian ini menggunakan </w:t>
      </w:r>
      <w:r w:rsidRPr="00E56B86">
        <w:rPr>
          <w:rFonts w:ascii="Times New Roman" w:hAnsi="Times New Roman" w:cs="Times New Roman"/>
          <w:i/>
          <w:sz w:val="24"/>
          <w:szCs w:val="24"/>
          <w:lang w:val="id-ID"/>
        </w:rPr>
        <w:t>Spearman Rank Order Correlation</w:t>
      </w:r>
      <w:r w:rsidRPr="00E56B86">
        <w:rPr>
          <w:rFonts w:ascii="Times New Roman" w:hAnsi="Times New Roman" w:cs="Times New Roman"/>
          <w:sz w:val="24"/>
          <w:szCs w:val="24"/>
          <w:lang w:val="id-ID"/>
        </w:rPr>
        <w:t xml:space="preserve">. Dalam pengolahan data-data penelitian mengunakan </w:t>
      </w:r>
      <w:r w:rsidRPr="00E56B86">
        <w:rPr>
          <w:rFonts w:ascii="Times New Roman" w:hAnsi="Times New Roman" w:cs="Times New Roman"/>
          <w:i/>
          <w:sz w:val="24"/>
          <w:szCs w:val="24"/>
          <w:lang w:val="id-ID"/>
        </w:rPr>
        <w:t xml:space="preserve">software </w:t>
      </w:r>
      <w:r w:rsidRPr="00E56B86">
        <w:rPr>
          <w:rFonts w:ascii="Times New Roman" w:hAnsi="Times New Roman" w:cs="Times New Roman"/>
          <w:sz w:val="24"/>
          <w:szCs w:val="24"/>
          <w:lang w:val="id-ID"/>
        </w:rPr>
        <w:t xml:space="preserve">SPSS 22.0 </w:t>
      </w:r>
      <w:r w:rsidRPr="00E56B86">
        <w:rPr>
          <w:rFonts w:ascii="Times New Roman" w:hAnsi="Times New Roman" w:cs="Times New Roman"/>
          <w:i/>
          <w:sz w:val="24"/>
          <w:szCs w:val="24"/>
          <w:lang w:val="id-ID"/>
        </w:rPr>
        <w:t>for windows</w:t>
      </w:r>
      <w:r w:rsidR="00CD3920">
        <w:rPr>
          <w:rFonts w:ascii="Times New Roman" w:hAnsi="Times New Roman" w:cs="Times New Roman"/>
          <w:i/>
          <w:sz w:val="24"/>
          <w:szCs w:val="24"/>
          <w:lang w:val="en-US"/>
        </w:rPr>
        <w:t xml:space="preserve">. </w:t>
      </w:r>
    </w:p>
    <w:p w14:paraId="2545D24D" w14:textId="66391629" w:rsidR="007108F8" w:rsidRDefault="00EC18B6" w:rsidP="00CD3920">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HASIL DAN BAHASAN</w:t>
      </w:r>
    </w:p>
    <w:p w14:paraId="7CB3061A" w14:textId="2FF4C041" w:rsidR="007108F8" w:rsidRPr="006F4901" w:rsidRDefault="00EC18B6" w:rsidP="006F4901">
      <w:pPr>
        <w:tabs>
          <w:tab w:val="left" w:pos="426"/>
          <w:tab w:val="left" w:pos="1134"/>
        </w:tabs>
        <w:spacing w:after="0" w:line="360" w:lineRule="auto"/>
        <w:jc w:val="both"/>
        <w:rPr>
          <w:rFonts w:ascii="Times New Roman" w:hAnsi="Times New Roman" w:cs="Times New Roman"/>
          <w:b/>
          <w:sz w:val="20"/>
          <w:szCs w:val="20"/>
          <w:lang w:val="id-ID"/>
        </w:rPr>
      </w:pPr>
      <w:r w:rsidRPr="006F4901">
        <w:rPr>
          <w:rFonts w:ascii="Times New Roman" w:hAnsi="Times New Roman" w:cs="Times New Roman"/>
          <w:b/>
          <w:i/>
          <w:iCs/>
          <w:sz w:val="20"/>
          <w:szCs w:val="20"/>
          <w:lang w:val="id-ID"/>
        </w:rPr>
        <w:t>Tabel 1</w:t>
      </w:r>
      <w:r w:rsidR="00EE0D2F" w:rsidRPr="006F4901">
        <w:rPr>
          <w:rFonts w:ascii="Times New Roman" w:hAnsi="Times New Roman" w:cs="Times New Roman"/>
          <w:b/>
          <w:sz w:val="20"/>
          <w:szCs w:val="20"/>
          <w:lang w:val="en-US"/>
        </w:rPr>
        <w:t>. Tabel</w:t>
      </w:r>
      <w:r w:rsidR="00EE0D2F" w:rsidRPr="006F4901">
        <w:rPr>
          <w:rFonts w:ascii="Times New Roman" w:hAnsi="Times New Roman" w:cs="Times New Roman"/>
          <w:b/>
          <w:i/>
          <w:iCs/>
          <w:sz w:val="20"/>
          <w:szCs w:val="20"/>
          <w:lang w:val="en-US"/>
        </w:rPr>
        <w:t xml:space="preserve"> </w:t>
      </w:r>
      <w:r w:rsidRPr="006F4901">
        <w:rPr>
          <w:rFonts w:ascii="Times New Roman" w:hAnsi="Times New Roman" w:cs="Times New Roman"/>
          <w:b/>
          <w:sz w:val="20"/>
          <w:szCs w:val="20"/>
          <w:lang w:val="en-US"/>
        </w:rPr>
        <w:t xml:space="preserve">Hasil Uji Hipotesis </w:t>
      </w:r>
    </w:p>
    <w:tbl>
      <w:tblPr>
        <w:tblStyle w:val="TableGrid"/>
        <w:tblW w:w="992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7"/>
        <w:gridCol w:w="2269"/>
        <w:gridCol w:w="1842"/>
        <w:gridCol w:w="1985"/>
      </w:tblGrid>
      <w:tr w:rsidR="007108F8" w:rsidRPr="006F4901" w14:paraId="5C02F438" w14:textId="77777777" w:rsidTr="006F4901">
        <w:trPr>
          <w:trHeight w:val="411"/>
        </w:trPr>
        <w:tc>
          <w:tcPr>
            <w:tcW w:w="3827" w:type="dxa"/>
            <w:tcBorders>
              <w:top w:val="single" w:sz="4" w:space="0" w:color="auto"/>
              <w:bottom w:val="single" w:sz="4" w:space="0" w:color="auto"/>
            </w:tcBorders>
          </w:tcPr>
          <w:p w14:paraId="7AFE0495" w14:textId="77777777" w:rsidR="007108F8" w:rsidRPr="006F4901" w:rsidRDefault="00EC18B6" w:rsidP="00EE0D2F">
            <w:pPr>
              <w:pStyle w:val="ListParagraph1"/>
              <w:tabs>
                <w:tab w:val="left" w:pos="851"/>
                <w:tab w:val="left" w:pos="1276"/>
              </w:tabs>
              <w:spacing w:after="0" w:line="240" w:lineRule="auto"/>
              <w:ind w:left="0"/>
              <w:jc w:val="center"/>
              <w:rPr>
                <w:rFonts w:ascii="Times New Roman" w:hAnsi="Times New Roman" w:cs="Times New Roman"/>
                <w:b/>
                <w:sz w:val="20"/>
                <w:szCs w:val="20"/>
                <w:lang w:val="en-US"/>
              </w:rPr>
            </w:pPr>
            <w:r w:rsidRPr="006F4901">
              <w:rPr>
                <w:rFonts w:ascii="Times New Roman" w:hAnsi="Times New Roman" w:cs="Times New Roman"/>
                <w:b/>
                <w:sz w:val="20"/>
                <w:szCs w:val="20"/>
                <w:lang w:val="en-US"/>
              </w:rPr>
              <w:t>Variabel</w:t>
            </w:r>
          </w:p>
        </w:tc>
        <w:tc>
          <w:tcPr>
            <w:tcW w:w="2269" w:type="dxa"/>
            <w:tcBorders>
              <w:top w:val="single" w:sz="4" w:space="0" w:color="auto"/>
              <w:bottom w:val="single" w:sz="4" w:space="0" w:color="auto"/>
            </w:tcBorders>
          </w:tcPr>
          <w:p w14:paraId="7E02D31E" w14:textId="77777777" w:rsidR="007108F8" w:rsidRPr="006F4901" w:rsidRDefault="00EC18B6" w:rsidP="00EE0D2F">
            <w:pPr>
              <w:pStyle w:val="ListParagraph1"/>
              <w:tabs>
                <w:tab w:val="left" w:pos="851"/>
                <w:tab w:val="left" w:pos="1276"/>
              </w:tabs>
              <w:spacing w:after="0" w:line="240" w:lineRule="auto"/>
              <w:ind w:left="0"/>
              <w:jc w:val="center"/>
              <w:rPr>
                <w:rFonts w:ascii="Times New Roman" w:hAnsi="Times New Roman" w:cs="Times New Roman"/>
                <w:b/>
                <w:sz w:val="20"/>
                <w:szCs w:val="20"/>
              </w:rPr>
            </w:pPr>
            <w:r w:rsidRPr="006F4901">
              <w:rPr>
                <w:rFonts w:ascii="Times New Roman" w:hAnsi="Times New Roman" w:cs="Times New Roman"/>
                <w:b/>
                <w:sz w:val="20"/>
                <w:szCs w:val="20"/>
                <w:lang w:val="en-US"/>
              </w:rPr>
              <w:t>Koefisien korelasi (</w:t>
            </w:r>
            <w:r w:rsidRPr="006F4901">
              <w:rPr>
                <w:rFonts w:ascii="Times New Roman" w:hAnsi="Times New Roman" w:cs="Times New Roman"/>
                <w:b/>
                <w:sz w:val="20"/>
                <w:szCs w:val="20"/>
              </w:rPr>
              <w:t>r</w:t>
            </w:r>
            <w:r w:rsidRPr="006F4901">
              <w:rPr>
                <w:rFonts w:ascii="Times New Roman" w:hAnsi="Times New Roman" w:cs="Times New Roman"/>
                <w:b/>
                <w:sz w:val="20"/>
                <w:szCs w:val="20"/>
                <w:lang w:val="en-US"/>
              </w:rPr>
              <w:t>)</w:t>
            </w:r>
          </w:p>
        </w:tc>
        <w:tc>
          <w:tcPr>
            <w:tcW w:w="1842" w:type="dxa"/>
            <w:tcBorders>
              <w:top w:val="single" w:sz="4" w:space="0" w:color="auto"/>
              <w:bottom w:val="single" w:sz="4" w:space="0" w:color="auto"/>
            </w:tcBorders>
          </w:tcPr>
          <w:p w14:paraId="4D6A2401" w14:textId="77777777" w:rsidR="007108F8" w:rsidRPr="006F4901" w:rsidRDefault="00EC18B6" w:rsidP="00EE0D2F">
            <w:pPr>
              <w:pStyle w:val="ListParagraph1"/>
              <w:tabs>
                <w:tab w:val="left" w:pos="851"/>
                <w:tab w:val="left" w:pos="1276"/>
              </w:tabs>
              <w:spacing w:after="0" w:line="240" w:lineRule="auto"/>
              <w:ind w:left="0"/>
              <w:jc w:val="center"/>
              <w:rPr>
                <w:rFonts w:ascii="Times New Roman" w:hAnsi="Times New Roman" w:cs="Times New Roman"/>
                <w:b/>
                <w:sz w:val="20"/>
                <w:szCs w:val="20"/>
                <w:lang w:val="en-US"/>
              </w:rPr>
            </w:pPr>
            <w:r w:rsidRPr="006F4901">
              <w:rPr>
                <w:rFonts w:ascii="Times New Roman" w:hAnsi="Times New Roman" w:cs="Times New Roman"/>
                <w:b/>
                <w:sz w:val="20"/>
                <w:szCs w:val="20"/>
                <w:lang w:val="en-US"/>
              </w:rPr>
              <w:t>Signifikansi (p)</w:t>
            </w:r>
          </w:p>
        </w:tc>
        <w:tc>
          <w:tcPr>
            <w:tcW w:w="1985" w:type="dxa"/>
            <w:tcBorders>
              <w:top w:val="single" w:sz="4" w:space="0" w:color="auto"/>
              <w:bottom w:val="single" w:sz="4" w:space="0" w:color="auto"/>
            </w:tcBorders>
          </w:tcPr>
          <w:p w14:paraId="7BF408CF" w14:textId="77777777" w:rsidR="007108F8" w:rsidRPr="006F4901" w:rsidRDefault="00EC18B6" w:rsidP="00EE0D2F">
            <w:pPr>
              <w:pStyle w:val="ListParagraph1"/>
              <w:tabs>
                <w:tab w:val="left" w:pos="851"/>
                <w:tab w:val="left" w:pos="1276"/>
              </w:tabs>
              <w:spacing w:after="0" w:line="240" w:lineRule="auto"/>
              <w:ind w:left="0"/>
              <w:jc w:val="center"/>
              <w:rPr>
                <w:rFonts w:ascii="Times New Roman" w:hAnsi="Times New Roman" w:cs="Times New Roman"/>
                <w:b/>
                <w:sz w:val="20"/>
                <w:szCs w:val="20"/>
                <w:lang w:val="en-US"/>
              </w:rPr>
            </w:pPr>
            <w:r w:rsidRPr="006F4901">
              <w:rPr>
                <w:rFonts w:ascii="Times New Roman" w:hAnsi="Times New Roman" w:cs="Times New Roman"/>
                <w:b/>
                <w:sz w:val="20"/>
                <w:szCs w:val="20"/>
                <w:lang w:val="en-US"/>
              </w:rPr>
              <w:t>Status</w:t>
            </w:r>
          </w:p>
        </w:tc>
      </w:tr>
      <w:tr w:rsidR="007108F8" w:rsidRPr="006F4901" w14:paraId="5B93AC84" w14:textId="77777777" w:rsidTr="006F4901">
        <w:trPr>
          <w:trHeight w:val="417"/>
        </w:trPr>
        <w:tc>
          <w:tcPr>
            <w:tcW w:w="3827" w:type="dxa"/>
            <w:tcBorders>
              <w:top w:val="single" w:sz="4" w:space="0" w:color="auto"/>
              <w:bottom w:val="nil"/>
            </w:tcBorders>
            <w:vAlign w:val="center"/>
          </w:tcPr>
          <w:p w14:paraId="785FEE78" w14:textId="77777777" w:rsidR="007108F8" w:rsidRPr="006F4901" w:rsidRDefault="00EC18B6" w:rsidP="00EE0D2F">
            <w:pPr>
              <w:pStyle w:val="ListParagraph1"/>
              <w:tabs>
                <w:tab w:val="left" w:pos="851"/>
                <w:tab w:val="left" w:pos="1276"/>
              </w:tabs>
              <w:spacing w:after="0" w:line="240" w:lineRule="auto"/>
              <w:ind w:left="27" w:firstLine="10"/>
              <w:jc w:val="both"/>
              <w:rPr>
                <w:rFonts w:ascii="Times New Roman" w:hAnsi="Times New Roman" w:cs="Times New Roman"/>
                <w:i/>
                <w:sz w:val="20"/>
                <w:szCs w:val="20"/>
              </w:rPr>
            </w:pPr>
            <w:r w:rsidRPr="006F4901">
              <w:rPr>
                <w:rFonts w:ascii="Times New Roman" w:hAnsi="Times New Roman" w:cs="Times New Roman"/>
                <w:i/>
                <w:sz w:val="20"/>
                <w:szCs w:val="20"/>
              </w:rPr>
              <w:t xml:space="preserve">Openness to experience </w:t>
            </w:r>
            <w:r w:rsidRPr="006F4901">
              <w:rPr>
                <w:rFonts w:ascii="Times New Roman" w:hAnsi="Times New Roman" w:cs="Times New Roman"/>
                <w:sz w:val="20"/>
                <w:szCs w:val="20"/>
              </w:rPr>
              <w:t xml:space="preserve">dengan </w:t>
            </w:r>
            <w:r w:rsidRPr="006F4901">
              <w:rPr>
                <w:rFonts w:ascii="Times New Roman" w:hAnsi="Times New Roman" w:cs="Times New Roman"/>
                <w:i/>
                <w:sz w:val="20"/>
                <w:szCs w:val="20"/>
              </w:rPr>
              <w:t>body dissatisfaction</w:t>
            </w:r>
          </w:p>
        </w:tc>
        <w:tc>
          <w:tcPr>
            <w:tcW w:w="2269" w:type="dxa"/>
            <w:tcBorders>
              <w:top w:val="single" w:sz="4" w:space="0" w:color="auto"/>
              <w:bottom w:val="nil"/>
            </w:tcBorders>
            <w:vAlign w:val="center"/>
          </w:tcPr>
          <w:p w14:paraId="134C618A" w14:textId="77777777" w:rsidR="007108F8" w:rsidRPr="006F4901" w:rsidRDefault="00EC18B6" w:rsidP="00EE0D2F">
            <w:pPr>
              <w:pStyle w:val="ListParagraph1"/>
              <w:tabs>
                <w:tab w:val="left" w:pos="851"/>
                <w:tab w:val="left" w:pos="1276"/>
              </w:tabs>
              <w:spacing w:after="0" w:line="240" w:lineRule="auto"/>
              <w:ind w:left="0"/>
              <w:jc w:val="center"/>
              <w:rPr>
                <w:rFonts w:ascii="Times New Roman" w:hAnsi="Times New Roman" w:cs="Times New Roman"/>
                <w:sz w:val="20"/>
                <w:szCs w:val="20"/>
              </w:rPr>
            </w:pPr>
            <w:r w:rsidRPr="006F4901">
              <w:rPr>
                <w:rFonts w:ascii="Times New Roman" w:hAnsi="Times New Roman" w:cs="Times New Roman"/>
                <w:sz w:val="20"/>
                <w:szCs w:val="20"/>
              </w:rPr>
              <w:t>-0.138</w:t>
            </w:r>
          </w:p>
        </w:tc>
        <w:tc>
          <w:tcPr>
            <w:tcW w:w="1842" w:type="dxa"/>
            <w:tcBorders>
              <w:top w:val="single" w:sz="4" w:space="0" w:color="auto"/>
              <w:bottom w:val="nil"/>
            </w:tcBorders>
            <w:vAlign w:val="center"/>
          </w:tcPr>
          <w:p w14:paraId="7446ACFE" w14:textId="77777777" w:rsidR="007108F8" w:rsidRPr="006F4901" w:rsidRDefault="00EC18B6" w:rsidP="00EE0D2F">
            <w:pPr>
              <w:pStyle w:val="ListParagraph1"/>
              <w:tabs>
                <w:tab w:val="left" w:pos="851"/>
                <w:tab w:val="left" w:pos="1276"/>
              </w:tabs>
              <w:spacing w:after="0" w:line="240" w:lineRule="auto"/>
              <w:ind w:left="0"/>
              <w:jc w:val="center"/>
              <w:rPr>
                <w:rFonts w:ascii="Times New Roman" w:hAnsi="Times New Roman" w:cs="Times New Roman"/>
                <w:sz w:val="20"/>
                <w:szCs w:val="20"/>
              </w:rPr>
            </w:pPr>
            <w:r w:rsidRPr="006F4901">
              <w:rPr>
                <w:rFonts w:ascii="Times New Roman" w:hAnsi="Times New Roman" w:cs="Times New Roman"/>
                <w:sz w:val="20"/>
                <w:szCs w:val="20"/>
              </w:rPr>
              <w:t>0.222</w:t>
            </w:r>
          </w:p>
        </w:tc>
        <w:tc>
          <w:tcPr>
            <w:tcW w:w="1985" w:type="dxa"/>
            <w:tcBorders>
              <w:top w:val="single" w:sz="4" w:space="0" w:color="auto"/>
              <w:bottom w:val="nil"/>
            </w:tcBorders>
            <w:vAlign w:val="center"/>
          </w:tcPr>
          <w:p w14:paraId="56677F83" w14:textId="77777777" w:rsidR="007108F8" w:rsidRPr="006F4901" w:rsidRDefault="00EC18B6" w:rsidP="00EE0D2F">
            <w:pPr>
              <w:pStyle w:val="ListParagraph1"/>
              <w:tabs>
                <w:tab w:val="left" w:pos="851"/>
                <w:tab w:val="left" w:pos="1276"/>
              </w:tabs>
              <w:spacing w:after="0" w:line="240" w:lineRule="auto"/>
              <w:ind w:left="0"/>
              <w:jc w:val="center"/>
              <w:rPr>
                <w:rFonts w:ascii="Times New Roman" w:hAnsi="Times New Roman" w:cs="Times New Roman"/>
                <w:b/>
                <w:sz w:val="20"/>
                <w:szCs w:val="20"/>
              </w:rPr>
            </w:pPr>
            <w:r w:rsidRPr="006F4901">
              <w:rPr>
                <w:rFonts w:ascii="Times New Roman" w:hAnsi="Times New Roman" w:cs="Times New Roman"/>
                <w:b/>
                <w:sz w:val="20"/>
                <w:szCs w:val="20"/>
              </w:rPr>
              <w:t>Tidak Ada Hubungan</w:t>
            </w:r>
          </w:p>
        </w:tc>
      </w:tr>
      <w:tr w:rsidR="007108F8" w:rsidRPr="006F4901" w14:paraId="553B8B40" w14:textId="77777777" w:rsidTr="006F4901">
        <w:trPr>
          <w:trHeight w:val="412"/>
        </w:trPr>
        <w:tc>
          <w:tcPr>
            <w:tcW w:w="3827" w:type="dxa"/>
            <w:tcBorders>
              <w:top w:val="nil"/>
              <w:bottom w:val="nil"/>
            </w:tcBorders>
            <w:vAlign w:val="center"/>
          </w:tcPr>
          <w:p w14:paraId="4B4E1B52" w14:textId="3420F1A5" w:rsidR="007108F8" w:rsidRPr="006F4901" w:rsidRDefault="00EC18B6" w:rsidP="00EE0D2F">
            <w:pPr>
              <w:tabs>
                <w:tab w:val="left" w:pos="851"/>
                <w:tab w:val="left" w:pos="1276"/>
              </w:tabs>
              <w:jc w:val="both"/>
              <w:rPr>
                <w:rFonts w:ascii="Times New Roman" w:eastAsiaTheme="minorEastAsia" w:hAnsi="Times New Roman" w:cs="Times New Roman"/>
                <w:i/>
                <w:sz w:val="20"/>
                <w:szCs w:val="20"/>
                <w:lang w:eastAsia="id-ID"/>
              </w:rPr>
            </w:pPr>
            <w:r w:rsidRPr="006F4901">
              <w:rPr>
                <w:rFonts w:ascii="Times New Roman" w:eastAsiaTheme="minorEastAsia" w:hAnsi="Times New Roman" w:cs="Times New Roman"/>
                <w:i/>
                <w:sz w:val="20"/>
                <w:szCs w:val="20"/>
                <w:lang w:eastAsia="id-ID"/>
              </w:rPr>
              <w:t xml:space="preserve">Conscientiousness </w:t>
            </w:r>
            <w:r w:rsidRPr="006F4901">
              <w:rPr>
                <w:rFonts w:ascii="Times New Roman" w:eastAsiaTheme="minorEastAsia" w:hAnsi="Times New Roman" w:cs="Times New Roman"/>
                <w:sz w:val="20"/>
                <w:szCs w:val="20"/>
                <w:lang w:eastAsia="id-ID"/>
              </w:rPr>
              <w:t xml:space="preserve">dengan </w:t>
            </w:r>
            <w:r w:rsidRPr="006F4901">
              <w:rPr>
                <w:rFonts w:ascii="Times New Roman" w:eastAsiaTheme="minorEastAsia" w:hAnsi="Times New Roman" w:cs="Times New Roman"/>
                <w:i/>
                <w:sz w:val="20"/>
                <w:szCs w:val="20"/>
                <w:lang w:eastAsia="id-ID"/>
              </w:rPr>
              <w:t>body dissatisfaction</w:t>
            </w:r>
          </w:p>
        </w:tc>
        <w:tc>
          <w:tcPr>
            <w:tcW w:w="2269" w:type="dxa"/>
            <w:tcBorders>
              <w:top w:val="nil"/>
              <w:bottom w:val="nil"/>
            </w:tcBorders>
            <w:vAlign w:val="center"/>
          </w:tcPr>
          <w:p w14:paraId="0E7AEAB0" w14:textId="77777777" w:rsidR="007108F8" w:rsidRPr="006F4901" w:rsidRDefault="00EC18B6" w:rsidP="00EE0D2F">
            <w:pPr>
              <w:pStyle w:val="ListParagraph1"/>
              <w:tabs>
                <w:tab w:val="left" w:pos="851"/>
                <w:tab w:val="left" w:pos="1276"/>
              </w:tabs>
              <w:spacing w:after="0" w:line="240" w:lineRule="auto"/>
              <w:ind w:left="0"/>
              <w:jc w:val="center"/>
              <w:rPr>
                <w:rFonts w:ascii="Times New Roman" w:hAnsi="Times New Roman" w:cs="Times New Roman"/>
                <w:sz w:val="20"/>
                <w:szCs w:val="20"/>
              </w:rPr>
            </w:pPr>
            <w:r w:rsidRPr="006F4901">
              <w:rPr>
                <w:rFonts w:ascii="Times New Roman" w:hAnsi="Times New Roman" w:cs="Times New Roman"/>
                <w:sz w:val="20"/>
                <w:szCs w:val="20"/>
              </w:rPr>
              <w:t>-0.281</w:t>
            </w:r>
          </w:p>
        </w:tc>
        <w:tc>
          <w:tcPr>
            <w:tcW w:w="1842" w:type="dxa"/>
            <w:tcBorders>
              <w:top w:val="nil"/>
              <w:bottom w:val="nil"/>
            </w:tcBorders>
            <w:vAlign w:val="center"/>
          </w:tcPr>
          <w:p w14:paraId="1C8A29DF" w14:textId="77777777" w:rsidR="007108F8" w:rsidRPr="006F4901" w:rsidRDefault="00EC18B6" w:rsidP="00EE0D2F">
            <w:pPr>
              <w:pStyle w:val="ListParagraph1"/>
              <w:tabs>
                <w:tab w:val="left" w:pos="851"/>
                <w:tab w:val="left" w:pos="1276"/>
              </w:tabs>
              <w:spacing w:after="0" w:line="240" w:lineRule="auto"/>
              <w:ind w:left="0"/>
              <w:jc w:val="center"/>
              <w:rPr>
                <w:rFonts w:ascii="Times New Roman" w:hAnsi="Times New Roman" w:cs="Times New Roman"/>
                <w:sz w:val="20"/>
                <w:szCs w:val="20"/>
              </w:rPr>
            </w:pPr>
            <w:r w:rsidRPr="006F4901">
              <w:rPr>
                <w:rFonts w:ascii="Times New Roman" w:hAnsi="Times New Roman" w:cs="Times New Roman"/>
                <w:sz w:val="20"/>
                <w:szCs w:val="20"/>
              </w:rPr>
              <w:t>0.012</w:t>
            </w:r>
          </w:p>
        </w:tc>
        <w:tc>
          <w:tcPr>
            <w:tcW w:w="1985" w:type="dxa"/>
            <w:tcBorders>
              <w:top w:val="nil"/>
              <w:bottom w:val="nil"/>
            </w:tcBorders>
            <w:vAlign w:val="center"/>
          </w:tcPr>
          <w:p w14:paraId="7B7511DF" w14:textId="77777777" w:rsidR="007108F8" w:rsidRPr="006F4901" w:rsidRDefault="00EC18B6" w:rsidP="00EE0D2F">
            <w:pPr>
              <w:pStyle w:val="ListParagraph1"/>
              <w:tabs>
                <w:tab w:val="left" w:pos="851"/>
                <w:tab w:val="left" w:pos="1276"/>
              </w:tabs>
              <w:spacing w:after="0" w:line="240" w:lineRule="auto"/>
              <w:ind w:left="0"/>
              <w:jc w:val="center"/>
              <w:rPr>
                <w:rFonts w:ascii="Times New Roman" w:hAnsi="Times New Roman" w:cs="Times New Roman"/>
                <w:b/>
                <w:sz w:val="20"/>
                <w:szCs w:val="20"/>
              </w:rPr>
            </w:pPr>
            <w:r w:rsidRPr="006F4901">
              <w:rPr>
                <w:rFonts w:ascii="Times New Roman" w:hAnsi="Times New Roman" w:cs="Times New Roman"/>
                <w:b/>
                <w:sz w:val="20"/>
                <w:szCs w:val="20"/>
              </w:rPr>
              <w:t>Ada Hubungan</w:t>
            </w:r>
          </w:p>
        </w:tc>
      </w:tr>
      <w:tr w:rsidR="007108F8" w:rsidRPr="006F4901" w14:paraId="15D8BBD9" w14:textId="77777777" w:rsidTr="006F4901">
        <w:trPr>
          <w:trHeight w:val="81"/>
        </w:trPr>
        <w:tc>
          <w:tcPr>
            <w:tcW w:w="3827" w:type="dxa"/>
            <w:tcBorders>
              <w:top w:val="nil"/>
              <w:bottom w:val="nil"/>
            </w:tcBorders>
            <w:vAlign w:val="center"/>
          </w:tcPr>
          <w:p w14:paraId="6859FE2C" w14:textId="6EE30AC0" w:rsidR="007108F8" w:rsidRPr="006F4901" w:rsidRDefault="00EC18B6" w:rsidP="00EE0D2F">
            <w:pPr>
              <w:pStyle w:val="ListParagraph1"/>
              <w:tabs>
                <w:tab w:val="left" w:pos="851"/>
                <w:tab w:val="left" w:pos="1276"/>
              </w:tabs>
              <w:spacing w:after="0" w:line="240" w:lineRule="auto"/>
              <w:ind w:left="27"/>
              <w:jc w:val="both"/>
              <w:rPr>
                <w:rFonts w:ascii="Times New Roman" w:hAnsi="Times New Roman" w:cs="Times New Roman"/>
                <w:i/>
                <w:sz w:val="20"/>
                <w:szCs w:val="20"/>
              </w:rPr>
            </w:pPr>
            <w:r w:rsidRPr="006F4901">
              <w:rPr>
                <w:rFonts w:ascii="Times New Roman" w:hAnsi="Times New Roman" w:cs="Times New Roman"/>
                <w:i/>
                <w:sz w:val="20"/>
                <w:szCs w:val="20"/>
              </w:rPr>
              <w:t xml:space="preserve">Extraversion </w:t>
            </w:r>
            <w:r w:rsidRPr="006F4901">
              <w:rPr>
                <w:rFonts w:ascii="Times New Roman" w:hAnsi="Times New Roman" w:cs="Times New Roman"/>
                <w:sz w:val="20"/>
                <w:szCs w:val="20"/>
              </w:rPr>
              <w:t xml:space="preserve">dengan </w:t>
            </w:r>
            <w:r w:rsidRPr="006F4901">
              <w:rPr>
                <w:rFonts w:ascii="Times New Roman" w:hAnsi="Times New Roman" w:cs="Times New Roman"/>
                <w:i/>
                <w:sz w:val="20"/>
                <w:szCs w:val="20"/>
              </w:rPr>
              <w:t>body dissatisfaction</w:t>
            </w:r>
          </w:p>
        </w:tc>
        <w:tc>
          <w:tcPr>
            <w:tcW w:w="2269" w:type="dxa"/>
            <w:tcBorders>
              <w:top w:val="nil"/>
              <w:bottom w:val="nil"/>
            </w:tcBorders>
            <w:vAlign w:val="center"/>
          </w:tcPr>
          <w:p w14:paraId="5F78DBB6" w14:textId="77777777" w:rsidR="007108F8" w:rsidRPr="006F4901" w:rsidRDefault="00EC18B6" w:rsidP="00EE0D2F">
            <w:pPr>
              <w:pStyle w:val="ListParagraph1"/>
              <w:tabs>
                <w:tab w:val="left" w:pos="851"/>
                <w:tab w:val="left" w:pos="1276"/>
              </w:tabs>
              <w:spacing w:after="0" w:line="240" w:lineRule="auto"/>
              <w:ind w:left="0"/>
              <w:jc w:val="center"/>
              <w:rPr>
                <w:rFonts w:ascii="Times New Roman" w:hAnsi="Times New Roman" w:cs="Times New Roman"/>
                <w:sz w:val="20"/>
                <w:szCs w:val="20"/>
              </w:rPr>
            </w:pPr>
            <w:r w:rsidRPr="006F4901">
              <w:rPr>
                <w:rFonts w:ascii="Times New Roman" w:hAnsi="Times New Roman" w:cs="Times New Roman"/>
                <w:sz w:val="20"/>
                <w:szCs w:val="20"/>
              </w:rPr>
              <w:t>-0.221</w:t>
            </w:r>
          </w:p>
        </w:tc>
        <w:tc>
          <w:tcPr>
            <w:tcW w:w="1842" w:type="dxa"/>
            <w:tcBorders>
              <w:top w:val="nil"/>
              <w:bottom w:val="nil"/>
            </w:tcBorders>
            <w:vAlign w:val="center"/>
          </w:tcPr>
          <w:p w14:paraId="3A91CD61" w14:textId="77777777" w:rsidR="007108F8" w:rsidRPr="006F4901" w:rsidRDefault="00EC18B6" w:rsidP="00EE0D2F">
            <w:pPr>
              <w:pStyle w:val="ListParagraph1"/>
              <w:tabs>
                <w:tab w:val="left" w:pos="851"/>
                <w:tab w:val="left" w:pos="1276"/>
              </w:tabs>
              <w:spacing w:after="0" w:line="240" w:lineRule="auto"/>
              <w:ind w:left="0"/>
              <w:jc w:val="center"/>
              <w:rPr>
                <w:rFonts w:ascii="Times New Roman" w:hAnsi="Times New Roman" w:cs="Times New Roman"/>
                <w:sz w:val="20"/>
                <w:szCs w:val="20"/>
              </w:rPr>
            </w:pPr>
            <w:r w:rsidRPr="006F4901">
              <w:rPr>
                <w:rFonts w:ascii="Times New Roman" w:hAnsi="Times New Roman" w:cs="Times New Roman"/>
                <w:sz w:val="20"/>
                <w:szCs w:val="20"/>
              </w:rPr>
              <w:t>0.049</w:t>
            </w:r>
          </w:p>
        </w:tc>
        <w:tc>
          <w:tcPr>
            <w:tcW w:w="1985" w:type="dxa"/>
            <w:tcBorders>
              <w:top w:val="nil"/>
              <w:bottom w:val="nil"/>
            </w:tcBorders>
            <w:vAlign w:val="center"/>
          </w:tcPr>
          <w:p w14:paraId="0680CA2C" w14:textId="77777777" w:rsidR="007108F8" w:rsidRPr="006F4901" w:rsidRDefault="00EC18B6" w:rsidP="00EE0D2F">
            <w:pPr>
              <w:pStyle w:val="ListParagraph1"/>
              <w:tabs>
                <w:tab w:val="left" w:pos="851"/>
                <w:tab w:val="left" w:pos="1276"/>
              </w:tabs>
              <w:spacing w:after="0" w:line="240" w:lineRule="auto"/>
              <w:ind w:left="0"/>
              <w:jc w:val="center"/>
              <w:rPr>
                <w:rFonts w:ascii="Times New Roman" w:hAnsi="Times New Roman" w:cs="Times New Roman"/>
                <w:b/>
                <w:sz w:val="20"/>
                <w:szCs w:val="20"/>
              </w:rPr>
            </w:pPr>
            <w:r w:rsidRPr="006F4901">
              <w:rPr>
                <w:rFonts w:ascii="Times New Roman" w:hAnsi="Times New Roman" w:cs="Times New Roman"/>
                <w:b/>
                <w:sz w:val="20"/>
                <w:szCs w:val="20"/>
              </w:rPr>
              <w:t>Ada Hubungan</w:t>
            </w:r>
          </w:p>
        </w:tc>
      </w:tr>
      <w:tr w:rsidR="007108F8" w:rsidRPr="006F4901" w14:paraId="5F3D6148" w14:textId="77777777" w:rsidTr="006F4901">
        <w:trPr>
          <w:trHeight w:val="189"/>
        </w:trPr>
        <w:tc>
          <w:tcPr>
            <w:tcW w:w="3827" w:type="dxa"/>
            <w:tcBorders>
              <w:top w:val="nil"/>
              <w:bottom w:val="nil"/>
            </w:tcBorders>
            <w:vAlign w:val="center"/>
          </w:tcPr>
          <w:p w14:paraId="36AB40B6" w14:textId="1720505A" w:rsidR="007108F8" w:rsidRPr="006F4901" w:rsidRDefault="00EC18B6" w:rsidP="00EE0D2F">
            <w:pPr>
              <w:pStyle w:val="ListParagraph1"/>
              <w:tabs>
                <w:tab w:val="left" w:pos="851"/>
                <w:tab w:val="left" w:pos="1276"/>
              </w:tabs>
              <w:spacing w:after="0" w:line="240" w:lineRule="auto"/>
              <w:ind w:left="27" w:hanging="27"/>
              <w:jc w:val="both"/>
              <w:rPr>
                <w:rFonts w:ascii="Times New Roman" w:hAnsi="Times New Roman" w:cs="Times New Roman"/>
                <w:i/>
                <w:sz w:val="20"/>
                <w:szCs w:val="20"/>
              </w:rPr>
            </w:pPr>
            <w:r w:rsidRPr="006F4901">
              <w:rPr>
                <w:rFonts w:ascii="Times New Roman" w:hAnsi="Times New Roman" w:cs="Times New Roman"/>
                <w:i/>
                <w:sz w:val="20"/>
                <w:szCs w:val="20"/>
              </w:rPr>
              <w:t xml:space="preserve">Agreeableness </w:t>
            </w:r>
            <w:r w:rsidRPr="006F4901">
              <w:rPr>
                <w:rFonts w:ascii="Times New Roman" w:hAnsi="Times New Roman" w:cs="Times New Roman"/>
                <w:sz w:val="20"/>
                <w:szCs w:val="20"/>
              </w:rPr>
              <w:t xml:space="preserve">dengan </w:t>
            </w:r>
            <w:r w:rsidRPr="006F4901">
              <w:rPr>
                <w:rFonts w:ascii="Times New Roman" w:hAnsi="Times New Roman" w:cs="Times New Roman"/>
                <w:i/>
                <w:sz w:val="20"/>
                <w:szCs w:val="20"/>
              </w:rPr>
              <w:t>body dissatisfaction</w:t>
            </w:r>
          </w:p>
        </w:tc>
        <w:tc>
          <w:tcPr>
            <w:tcW w:w="2269" w:type="dxa"/>
            <w:tcBorders>
              <w:top w:val="nil"/>
              <w:bottom w:val="nil"/>
            </w:tcBorders>
            <w:vAlign w:val="center"/>
          </w:tcPr>
          <w:p w14:paraId="62DE4787" w14:textId="77777777" w:rsidR="007108F8" w:rsidRPr="006F4901" w:rsidRDefault="00EC18B6" w:rsidP="00EE0D2F">
            <w:pPr>
              <w:pStyle w:val="ListParagraph1"/>
              <w:tabs>
                <w:tab w:val="left" w:pos="851"/>
                <w:tab w:val="left" w:pos="1276"/>
              </w:tabs>
              <w:spacing w:after="0" w:line="240" w:lineRule="auto"/>
              <w:ind w:left="0"/>
              <w:jc w:val="center"/>
              <w:rPr>
                <w:rFonts w:ascii="Times New Roman" w:hAnsi="Times New Roman" w:cs="Times New Roman"/>
                <w:sz w:val="20"/>
                <w:szCs w:val="20"/>
              </w:rPr>
            </w:pPr>
            <w:r w:rsidRPr="006F4901">
              <w:rPr>
                <w:rFonts w:ascii="Times New Roman" w:hAnsi="Times New Roman" w:cs="Times New Roman"/>
                <w:sz w:val="20"/>
                <w:szCs w:val="20"/>
              </w:rPr>
              <w:t>-0.243</w:t>
            </w:r>
          </w:p>
        </w:tc>
        <w:tc>
          <w:tcPr>
            <w:tcW w:w="1842" w:type="dxa"/>
            <w:tcBorders>
              <w:top w:val="nil"/>
              <w:bottom w:val="nil"/>
            </w:tcBorders>
            <w:vAlign w:val="center"/>
          </w:tcPr>
          <w:p w14:paraId="046AF5D7" w14:textId="77777777" w:rsidR="007108F8" w:rsidRPr="006F4901" w:rsidRDefault="00EC18B6" w:rsidP="00EE0D2F">
            <w:pPr>
              <w:pStyle w:val="ListParagraph1"/>
              <w:tabs>
                <w:tab w:val="left" w:pos="851"/>
                <w:tab w:val="left" w:pos="1276"/>
              </w:tabs>
              <w:spacing w:after="0" w:line="240" w:lineRule="auto"/>
              <w:ind w:left="0"/>
              <w:jc w:val="center"/>
              <w:rPr>
                <w:rFonts w:ascii="Times New Roman" w:hAnsi="Times New Roman" w:cs="Times New Roman"/>
                <w:sz w:val="20"/>
                <w:szCs w:val="20"/>
              </w:rPr>
            </w:pPr>
            <w:r w:rsidRPr="006F4901">
              <w:rPr>
                <w:rFonts w:ascii="Times New Roman" w:hAnsi="Times New Roman" w:cs="Times New Roman"/>
                <w:sz w:val="20"/>
                <w:szCs w:val="20"/>
              </w:rPr>
              <w:t>0.030</w:t>
            </w:r>
          </w:p>
        </w:tc>
        <w:tc>
          <w:tcPr>
            <w:tcW w:w="1985" w:type="dxa"/>
            <w:tcBorders>
              <w:top w:val="nil"/>
              <w:bottom w:val="nil"/>
            </w:tcBorders>
            <w:vAlign w:val="center"/>
          </w:tcPr>
          <w:p w14:paraId="1665ECE2" w14:textId="77777777" w:rsidR="007108F8" w:rsidRPr="006F4901" w:rsidRDefault="00EC18B6" w:rsidP="00EE0D2F">
            <w:pPr>
              <w:pStyle w:val="ListParagraph1"/>
              <w:tabs>
                <w:tab w:val="left" w:pos="851"/>
                <w:tab w:val="left" w:pos="1276"/>
              </w:tabs>
              <w:spacing w:after="0" w:line="240" w:lineRule="auto"/>
              <w:ind w:left="0"/>
              <w:jc w:val="center"/>
              <w:rPr>
                <w:rFonts w:ascii="Times New Roman" w:hAnsi="Times New Roman" w:cs="Times New Roman"/>
                <w:b/>
                <w:sz w:val="20"/>
                <w:szCs w:val="20"/>
              </w:rPr>
            </w:pPr>
            <w:r w:rsidRPr="006F4901">
              <w:rPr>
                <w:rFonts w:ascii="Times New Roman" w:hAnsi="Times New Roman" w:cs="Times New Roman"/>
                <w:b/>
                <w:sz w:val="20"/>
                <w:szCs w:val="20"/>
              </w:rPr>
              <w:t>Ada Hubungan</w:t>
            </w:r>
          </w:p>
        </w:tc>
      </w:tr>
      <w:tr w:rsidR="007108F8" w:rsidRPr="006F4901" w14:paraId="3DBF1349" w14:textId="77777777" w:rsidTr="006F4901">
        <w:trPr>
          <w:trHeight w:val="81"/>
        </w:trPr>
        <w:tc>
          <w:tcPr>
            <w:tcW w:w="3827" w:type="dxa"/>
            <w:tcBorders>
              <w:top w:val="nil"/>
              <w:bottom w:val="single" w:sz="4" w:space="0" w:color="auto"/>
            </w:tcBorders>
            <w:vAlign w:val="center"/>
          </w:tcPr>
          <w:p w14:paraId="50C9F66D" w14:textId="0D6D03E5" w:rsidR="007108F8" w:rsidRPr="006F4901" w:rsidRDefault="00EC18B6" w:rsidP="00EE0D2F">
            <w:pPr>
              <w:pStyle w:val="ListParagraph1"/>
              <w:tabs>
                <w:tab w:val="left" w:pos="851"/>
                <w:tab w:val="left" w:pos="1276"/>
              </w:tabs>
              <w:spacing w:after="0" w:line="240" w:lineRule="auto"/>
              <w:ind w:left="0"/>
              <w:jc w:val="both"/>
              <w:rPr>
                <w:rFonts w:ascii="Times New Roman" w:hAnsi="Times New Roman" w:cs="Times New Roman"/>
                <w:b/>
                <w:sz w:val="20"/>
                <w:szCs w:val="20"/>
                <w:lang w:val="en-US"/>
              </w:rPr>
            </w:pPr>
            <w:r w:rsidRPr="006F4901">
              <w:rPr>
                <w:rFonts w:ascii="Times New Roman" w:hAnsi="Times New Roman" w:cs="Times New Roman"/>
                <w:i/>
                <w:sz w:val="20"/>
                <w:szCs w:val="20"/>
              </w:rPr>
              <w:t xml:space="preserve">Neuroticism </w:t>
            </w:r>
            <w:r w:rsidRPr="006F4901">
              <w:rPr>
                <w:rFonts w:ascii="Times New Roman" w:hAnsi="Times New Roman" w:cs="Times New Roman"/>
                <w:sz w:val="20"/>
                <w:szCs w:val="20"/>
              </w:rPr>
              <w:t xml:space="preserve">dengan </w:t>
            </w:r>
            <w:r w:rsidRPr="006F4901">
              <w:rPr>
                <w:rFonts w:ascii="Times New Roman" w:hAnsi="Times New Roman" w:cs="Times New Roman"/>
                <w:i/>
                <w:sz w:val="20"/>
                <w:szCs w:val="20"/>
              </w:rPr>
              <w:t>body dissatisfaction</w:t>
            </w:r>
          </w:p>
        </w:tc>
        <w:tc>
          <w:tcPr>
            <w:tcW w:w="2269" w:type="dxa"/>
            <w:tcBorders>
              <w:top w:val="nil"/>
              <w:bottom w:val="single" w:sz="4" w:space="0" w:color="auto"/>
            </w:tcBorders>
            <w:vAlign w:val="center"/>
          </w:tcPr>
          <w:p w14:paraId="6EFF8352" w14:textId="77777777" w:rsidR="007108F8" w:rsidRPr="006F4901" w:rsidRDefault="00EC18B6" w:rsidP="00EE0D2F">
            <w:pPr>
              <w:pStyle w:val="ListParagraph1"/>
              <w:tabs>
                <w:tab w:val="left" w:pos="851"/>
                <w:tab w:val="left" w:pos="1276"/>
              </w:tabs>
              <w:spacing w:after="0" w:line="240" w:lineRule="auto"/>
              <w:ind w:left="0"/>
              <w:jc w:val="center"/>
              <w:rPr>
                <w:rFonts w:ascii="Times New Roman" w:hAnsi="Times New Roman" w:cs="Times New Roman"/>
                <w:sz w:val="20"/>
                <w:szCs w:val="20"/>
              </w:rPr>
            </w:pPr>
            <w:r w:rsidRPr="006F4901">
              <w:rPr>
                <w:rFonts w:ascii="Times New Roman" w:hAnsi="Times New Roman" w:cs="Times New Roman"/>
                <w:sz w:val="20"/>
                <w:szCs w:val="20"/>
              </w:rPr>
              <w:t>0.273</w:t>
            </w:r>
          </w:p>
        </w:tc>
        <w:tc>
          <w:tcPr>
            <w:tcW w:w="1842" w:type="dxa"/>
            <w:tcBorders>
              <w:top w:val="nil"/>
              <w:bottom w:val="single" w:sz="4" w:space="0" w:color="auto"/>
            </w:tcBorders>
            <w:vAlign w:val="center"/>
          </w:tcPr>
          <w:p w14:paraId="5B5DC4D1" w14:textId="77777777" w:rsidR="007108F8" w:rsidRPr="006F4901" w:rsidRDefault="00EC18B6" w:rsidP="00EE0D2F">
            <w:pPr>
              <w:pStyle w:val="ListParagraph1"/>
              <w:tabs>
                <w:tab w:val="left" w:pos="851"/>
                <w:tab w:val="left" w:pos="1276"/>
              </w:tabs>
              <w:spacing w:after="0" w:line="240" w:lineRule="auto"/>
              <w:ind w:left="0"/>
              <w:jc w:val="center"/>
              <w:rPr>
                <w:rFonts w:ascii="Times New Roman" w:hAnsi="Times New Roman" w:cs="Times New Roman"/>
                <w:sz w:val="20"/>
                <w:szCs w:val="20"/>
              </w:rPr>
            </w:pPr>
            <w:r w:rsidRPr="006F4901">
              <w:rPr>
                <w:rFonts w:ascii="Times New Roman" w:hAnsi="Times New Roman" w:cs="Times New Roman"/>
                <w:sz w:val="20"/>
                <w:szCs w:val="20"/>
              </w:rPr>
              <w:t>0.014</w:t>
            </w:r>
          </w:p>
        </w:tc>
        <w:tc>
          <w:tcPr>
            <w:tcW w:w="1985" w:type="dxa"/>
            <w:tcBorders>
              <w:top w:val="nil"/>
              <w:bottom w:val="single" w:sz="4" w:space="0" w:color="auto"/>
            </w:tcBorders>
            <w:vAlign w:val="center"/>
          </w:tcPr>
          <w:p w14:paraId="375472A6" w14:textId="77777777" w:rsidR="007108F8" w:rsidRPr="006F4901" w:rsidRDefault="00EC18B6" w:rsidP="00EE0D2F">
            <w:pPr>
              <w:pStyle w:val="ListParagraph1"/>
              <w:tabs>
                <w:tab w:val="left" w:pos="851"/>
                <w:tab w:val="left" w:pos="1276"/>
              </w:tabs>
              <w:spacing w:after="0" w:line="240" w:lineRule="auto"/>
              <w:ind w:left="0"/>
              <w:jc w:val="center"/>
              <w:rPr>
                <w:rFonts w:ascii="Times New Roman" w:hAnsi="Times New Roman" w:cs="Times New Roman"/>
                <w:b/>
                <w:sz w:val="20"/>
                <w:szCs w:val="20"/>
              </w:rPr>
            </w:pPr>
            <w:r w:rsidRPr="006F4901">
              <w:rPr>
                <w:rFonts w:ascii="Times New Roman" w:hAnsi="Times New Roman" w:cs="Times New Roman"/>
                <w:b/>
                <w:sz w:val="20"/>
                <w:szCs w:val="20"/>
              </w:rPr>
              <w:t>Ada Hubungan</w:t>
            </w:r>
          </w:p>
        </w:tc>
      </w:tr>
    </w:tbl>
    <w:p w14:paraId="6653AE36" w14:textId="26021E2D" w:rsidR="007108F8" w:rsidRPr="006F4901" w:rsidRDefault="007108F8" w:rsidP="00EE0D2F">
      <w:pPr>
        <w:tabs>
          <w:tab w:val="left" w:pos="851"/>
          <w:tab w:val="left" w:pos="1276"/>
        </w:tabs>
        <w:spacing w:after="0" w:line="360" w:lineRule="auto"/>
        <w:jc w:val="both"/>
        <w:rPr>
          <w:rFonts w:ascii="Times New Roman" w:eastAsiaTheme="minorEastAsia" w:hAnsi="Times New Roman" w:cs="Times New Roman"/>
          <w:sz w:val="20"/>
          <w:szCs w:val="20"/>
          <w:lang w:eastAsia="zh-CN"/>
        </w:rPr>
      </w:pPr>
    </w:p>
    <w:p w14:paraId="0A4CFD9C" w14:textId="2D903254" w:rsidR="00815862" w:rsidRPr="006F4901" w:rsidRDefault="00815862" w:rsidP="00EE0D2F">
      <w:pPr>
        <w:spacing w:after="0" w:line="240" w:lineRule="auto"/>
        <w:jc w:val="both"/>
        <w:rPr>
          <w:rFonts w:ascii="Times New Roman" w:eastAsiaTheme="minorEastAsia" w:hAnsi="Times New Roman" w:cs="Times New Roman"/>
          <w:sz w:val="20"/>
          <w:szCs w:val="20"/>
          <w:lang w:eastAsia="zh-CN"/>
        </w:rPr>
      </w:pPr>
      <w:r w:rsidRPr="006F4901">
        <w:rPr>
          <w:rFonts w:ascii="Times New Roman" w:hAnsi="Times New Roman" w:cs="Times New Roman"/>
          <w:b/>
          <w:i/>
          <w:iCs/>
          <w:sz w:val="20"/>
          <w:szCs w:val="20"/>
          <w:lang w:val="id-ID"/>
        </w:rPr>
        <w:t>Tabel 2</w:t>
      </w:r>
      <w:r w:rsidR="00EE0D2F" w:rsidRPr="006F4901">
        <w:rPr>
          <w:rFonts w:ascii="Times New Roman" w:eastAsiaTheme="minorEastAsia" w:hAnsi="Times New Roman" w:cs="Times New Roman"/>
          <w:i/>
          <w:iCs/>
          <w:sz w:val="20"/>
          <w:szCs w:val="20"/>
          <w:lang w:val="en-US" w:eastAsia="zh-CN"/>
        </w:rPr>
        <w:t>.</w:t>
      </w:r>
      <w:r w:rsidR="00EE0D2F" w:rsidRPr="006F4901">
        <w:rPr>
          <w:rFonts w:ascii="Times New Roman" w:eastAsiaTheme="minorEastAsia" w:hAnsi="Times New Roman" w:cs="Times New Roman"/>
          <w:sz w:val="20"/>
          <w:szCs w:val="20"/>
          <w:lang w:val="en-US" w:eastAsia="zh-CN"/>
        </w:rPr>
        <w:t xml:space="preserve"> </w:t>
      </w:r>
      <w:r w:rsidRPr="006F4901">
        <w:rPr>
          <w:rFonts w:ascii="Times New Roman" w:hAnsi="Times New Roman" w:cs="Times New Roman"/>
          <w:b/>
          <w:iCs/>
          <w:sz w:val="20"/>
          <w:szCs w:val="20"/>
        </w:rPr>
        <w:t>Distribusi Frekuensi Upaya yang Dilakukan Jika Partisipan Tidak Nyaman dengan Bentuk Tubuh</w:t>
      </w:r>
    </w:p>
    <w:tbl>
      <w:tblPr>
        <w:tblStyle w:val="TableGrid"/>
        <w:tblW w:w="9923"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6663"/>
        <w:gridCol w:w="1417"/>
        <w:gridCol w:w="1843"/>
      </w:tblGrid>
      <w:tr w:rsidR="00815862" w:rsidRPr="006F4901" w14:paraId="06204EC0" w14:textId="77777777" w:rsidTr="006F4901">
        <w:trPr>
          <w:trHeight w:val="289"/>
        </w:trPr>
        <w:tc>
          <w:tcPr>
            <w:tcW w:w="6663" w:type="dxa"/>
            <w:tcBorders>
              <w:bottom w:val="single" w:sz="4" w:space="0" w:color="auto"/>
            </w:tcBorders>
            <w:vAlign w:val="center"/>
          </w:tcPr>
          <w:p w14:paraId="46A9F7C1" w14:textId="77777777" w:rsidR="00815862" w:rsidRPr="006F4901" w:rsidRDefault="00815862" w:rsidP="00EE0D2F">
            <w:pPr>
              <w:pStyle w:val="ListParagraph1"/>
              <w:tabs>
                <w:tab w:val="left" w:pos="851"/>
                <w:tab w:val="left" w:pos="1134"/>
              </w:tabs>
              <w:spacing w:after="0" w:line="240" w:lineRule="auto"/>
              <w:ind w:left="0"/>
              <w:rPr>
                <w:rFonts w:ascii="Times New Roman" w:hAnsi="Times New Roman" w:cs="Times New Roman"/>
                <w:sz w:val="20"/>
                <w:szCs w:val="20"/>
                <w:lang w:val="en-US"/>
              </w:rPr>
            </w:pPr>
            <w:r w:rsidRPr="006F4901">
              <w:rPr>
                <w:rFonts w:ascii="Times New Roman" w:hAnsi="Times New Roman" w:cs="Times New Roman"/>
                <w:b/>
                <w:sz w:val="20"/>
                <w:szCs w:val="20"/>
              </w:rPr>
              <w:t>Upaya yang dilakukan Partisipan Jika Merasa Tidak Nyaman dengan Bentuk Tubuh</w:t>
            </w:r>
          </w:p>
        </w:tc>
        <w:tc>
          <w:tcPr>
            <w:tcW w:w="1417" w:type="dxa"/>
            <w:tcBorders>
              <w:bottom w:val="single" w:sz="4" w:space="0" w:color="auto"/>
            </w:tcBorders>
            <w:vAlign w:val="center"/>
          </w:tcPr>
          <w:p w14:paraId="019275CB" w14:textId="77777777" w:rsidR="00815862" w:rsidRPr="006F4901" w:rsidRDefault="00815862" w:rsidP="00EE0D2F">
            <w:pPr>
              <w:pStyle w:val="ListParagraph1"/>
              <w:tabs>
                <w:tab w:val="left" w:pos="851"/>
                <w:tab w:val="left" w:pos="1134"/>
              </w:tabs>
              <w:spacing w:after="0" w:line="240" w:lineRule="auto"/>
              <w:ind w:left="0"/>
              <w:jc w:val="center"/>
              <w:rPr>
                <w:rFonts w:ascii="Times New Roman" w:hAnsi="Times New Roman" w:cs="Times New Roman"/>
                <w:b/>
                <w:sz w:val="20"/>
                <w:szCs w:val="20"/>
                <w:lang w:val="en-US"/>
              </w:rPr>
            </w:pPr>
            <w:r w:rsidRPr="006F4901">
              <w:rPr>
                <w:rFonts w:ascii="Times New Roman" w:hAnsi="Times New Roman" w:cs="Times New Roman"/>
                <w:b/>
                <w:sz w:val="20"/>
                <w:szCs w:val="20"/>
                <w:lang w:val="en-US"/>
              </w:rPr>
              <w:t>f</w:t>
            </w:r>
          </w:p>
        </w:tc>
        <w:tc>
          <w:tcPr>
            <w:tcW w:w="1843" w:type="dxa"/>
            <w:tcBorders>
              <w:bottom w:val="single" w:sz="4" w:space="0" w:color="auto"/>
            </w:tcBorders>
            <w:vAlign w:val="center"/>
          </w:tcPr>
          <w:p w14:paraId="6ABD9594" w14:textId="77777777" w:rsidR="00815862" w:rsidRPr="006F4901" w:rsidRDefault="00815862" w:rsidP="00EE0D2F">
            <w:pPr>
              <w:pStyle w:val="ListParagraph1"/>
              <w:tabs>
                <w:tab w:val="left" w:pos="851"/>
                <w:tab w:val="left" w:pos="1134"/>
              </w:tabs>
              <w:spacing w:after="0" w:line="240" w:lineRule="auto"/>
              <w:ind w:left="0"/>
              <w:jc w:val="center"/>
              <w:rPr>
                <w:rFonts w:ascii="Times New Roman" w:hAnsi="Times New Roman" w:cs="Times New Roman"/>
                <w:b/>
                <w:sz w:val="20"/>
                <w:szCs w:val="20"/>
                <w:lang w:val="en-US"/>
              </w:rPr>
            </w:pPr>
            <w:r w:rsidRPr="006F4901">
              <w:rPr>
                <w:rFonts w:ascii="Times New Roman" w:hAnsi="Times New Roman" w:cs="Times New Roman"/>
                <w:b/>
                <w:sz w:val="20"/>
                <w:szCs w:val="20"/>
                <w:lang w:val="en-US"/>
              </w:rPr>
              <w:t>%</w:t>
            </w:r>
          </w:p>
        </w:tc>
      </w:tr>
      <w:tr w:rsidR="00815862" w:rsidRPr="006F4901" w14:paraId="2033F83C" w14:textId="77777777" w:rsidTr="006F4901">
        <w:trPr>
          <w:trHeight w:val="289"/>
        </w:trPr>
        <w:tc>
          <w:tcPr>
            <w:tcW w:w="6663" w:type="dxa"/>
            <w:tcBorders>
              <w:bottom w:val="nil"/>
            </w:tcBorders>
            <w:vAlign w:val="center"/>
          </w:tcPr>
          <w:p w14:paraId="2079BD9F" w14:textId="77777777" w:rsidR="00815862" w:rsidRPr="006F4901" w:rsidRDefault="00815862" w:rsidP="00EE0D2F">
            <w:pPr>
              <w:pStyle w:val="ListParagraph1"/>
              <w:tabs>
                <w:tab w:val="left" w:pos="851"/>
                <w:tab w:val="left" w:pos="1134"/>
              </w:tabs>
              <w:spacing w:after="0" w:line="240" w:lineRule="auto"/>
              <w:ind w:left="0"/>
              <w:rPr>
                <w:rFonts w:ascii="Times New Roman" w:hAnsi="Times New Roman" w:cs="Times New Roman"/>
                <w:sz w:val="20"/>
                <w:szCs w:val="20"/>
              </w:rPr>
            </w:pPr>
            <w:r w:rsidRPr="006F4901">
              <w:rPr>
                <w:rFonts w:ascii="Times New Roman" w:hAnsi="Times New Roman" w:cs="Times New Roman"/>
                <w:sz w:val="20"/>
                <w:szCs w:val="20"/>
              </w:rPr>
              <w:t xml:space="preserve">Memotivasi diri dengan membuat rancangan jadwal untuk melakukan perubahan </w:t>
            </w:r>
          </w:p>
        </w:tc>
        <w:tc>
          <w:tcPr>
            <w:tcW w:w="1417" w:type="dxa"/>
            <w:tcBorders>
              <w:bottom w:val="nil"/>
            </w:tcBorders>
            <w:vAlign w:val="center"/>
          </w:tcPr>
          <w:p w14:paraId="796C3421" w14:textId="77777777" w:rsidR="00815862" w:rsidRPr="006F4901" w:rsidRDefault="00815862" w:rsidP="00EE0D2F">
            <w:pPr>
              <w:pStyle w:val="ListParagraph1"/>
              <w:tabs>
                <w:tab w:val="left" w:pos="851"/>
                <w:tab w:val="left" w:pos="1134"/>
              </w:tabs>
              <w:spacing w:after="0" w:line="240" w:lineRule="auto"/>
              <w:ind w:left="0"/>
              <w:jc w:val="center"/>
              <w:rPr>
                <w:rFonts w:ascii="Times New Roman" w:hAnsi="Times New Roman" w:cs="Times New Roman"/>
                <w:b/>
                <w:sz w:val="20"/>
                <w:szCs w:val="20"/>
              </w:rPr>
            </w:pPr>
            <w:r w:rsidRPr="006F4901">
              <w:rPr>
                <w:rFonts w:ascii="Times New Roman" w:hAnsi="Times New Roman" w:cs="Times New Roman"/>
                <w:b/>
                <w:sz w:val="20"/>
                <w:szCs w:val="20"/>
              </w:rPr>
              <w:t>44</w:t>
            </w:r>
          </w:p>
        </w:tc>
        <w:tc>
          <w:tcPr>
            <w:tcW w:w="1843" w:type="dxa"/>
            <w:tcBorders>
              <w:bottom w:val="nil"/>
            </w:tcBorders>
            <w:vAlign w:val="center"/>
          </w:tcPr>
          <w:p w14:paraId="4718DF1B" w14:textId="77777777" w:rsidR="00815862" w:rsidRPr="006F4901" w:rsidRDefault="00815862" w:rsidP="00EE0D2F">
            <w:pPr>
              <w:pStyle w:val="ListParagraph1"/>
              <w:tabs>
                <w:tab w:val="left" w:pos="851"/>
                <w:tab w:val="left" w:pos="1134"/>
              </w:tabs>
              <w:spacing w:after="0" w:line="240" w:lineRule="auto"/>
              <w:ind w:left="0"/>
              <w:jc w:val="center"/>
              <w:rPr>
                <w:rFonts w:ascii="Times New Roman" w:hAnsi="Times New Roman" w:cs="Times New Roman"/>
                <w:b/>
                <w:sz w:val="20"/>
                <w:szCs w:val="20"/>
              </w:rPr>
            </w:pPr>
            <w:r w:rsidRPr="006F4901">
              <w:rPr>
                <w:rFonts w:ascii="Times New Roman" w:hAnsi="Times New Roman" w:cs="Times New Roman"/>
                <w:b/>
                <w:sz w:val="20"/>
                <w:szCs w:val="20"/>
              </w:rPr>
              <w:t>55.0%</w:t>
            </w:r>
          </w:p>
        </w:tc>
      </w:tr>
      <w:tr w:rsidR="00815862" w:rsidRPr="006F4901" w14:paraId="27BF04F9" w14:textId="77777777" w:rsidTr="006F4901">
        <w:trPr>
          <w:trHeight w:val="289"/>
        </w:trPr>
        <w:tc>
          <w:tcPr>
            <w:tcW w:w="6663" w:type="dxa"/>
            <w:tcBorders>
              <w:top w:val="nil"/>
              <w:bottom w:val="nil"/>
            </w:tcBorders>
            <w:vAlign w:val="center"/>
          </w:tcPr>
          <w:p w14:paraId="04C6DF15" w14:textId="77777777" w:rsidR="00815862" w:rsidRPr="006F4901" w:rsidRDefault="00815862" w:rsidP="00EE0D2F">
            <w:pPr>
              <w:pStyle w:val="ListParagraph1"/>
              <w:tabs>
                <w:tab w:val="left" w:pos="851"/>
                <w:tab w:val="left" w:pos="1134"/>
              </w:tabs>
              <w:spacing w:after="0" w:line="240" w:lineRule="auto"/>
              <w:ind w:left="27" w:hanging="27"/>
              <w:rPr>
                <w:rFonts w:ascii="Times New Roman" w:hAnsi="Times New Roman" w:cs="Times New Roman"/>
                <w:sz w:val="20"/>
                <w:szCs w:val="20"/>
              </w:rPr>
            </w:pPr>
            <w:r w:rsidRPr="006F4901">
              <w:rPr>
                <w:rFonts w:ascii="Times New Roman" w:hAnsi="Times New Roman" w:cs="Times New Roman"/>
                <w:sz w:val="20"/>
                <w:szCs w:val="20"/>
              </w:rPr>
              <w:t>Mencoba Menerima dan menghargai bentuk tubuh saat ini</w:t>
            </w:r>
          </w:p>
        </w:tc>
        <w:tc>
          <w:tcPr>
            <w:tcW w:w="1417" w:type="dxa"/>
            <w:tcBorders>
              <w:top w:val="nil"/>
              <w:bottom w:val="nil"/>
            </w:tcBorders>
            <w:vAlign w:val="center"/>
          </w:tcPr>
          <w:p w14:paraId="5C68CE77" w14:textId="77777777" w:rsidR="00815862" w:rsidRPr="006F4901" w:rsidRDefault="00815862" w:rsidP="00EE0D2F">
            <w:pPr>
              <w:pStyle w:val="ListParagraph1"/>
              <w:tabs>
                <w:tab w:val="left" w:pos="851"/>
                <w:tab w:val="left" w:pos="1134"/>
              </w:tabs>
              <w:spacing w:after="0" w:line="240" w:lineRule="auto"/>
              <w:ind w:left="0"/>
              <w:jc w:val="center"/>
              <w:rPr>
                <w:rFonts w:ascii="Times New Roman" w:hAnsi="Times New Roman" w:cs="Times New Roman"/>
                <w:sz w:val="20"/>
                <w:szCs w:val="20"/>
              </w:rPr>
            </w:pPr>
            <w:r w:rsidRPr="006F4901">
              <w:rPr>
                <w:rFonts w:ascii="Times New Roman" w:hAnsi="Times New Roman" w:cs="Times New Roman"/>
                <w:sz w:val="20"/>
                <w:szCs w:val="20"/>
              </w:rPr>
              <w:t>22</w:t>
            </w:r>
          </w:p>
        </w:tc>
        <w:tc>
          <w:tcPr>
            <w:tcW w:w="1843" w:type="dxa"/>
            <w:tcBorders>
              <w:top w:val="nil"/>
              <w:bottom w:val="nil"/>
            </w:tcBorders>
            <w:vAlign w:val="center"/>
          </w:tcPr>
          <w:p w14:paraId="3BC5A105" w14:textId="77777777" w:rsidR="00815862" w:rsidRPr="006F4901" w:rsidRDefault="00815862" w:rsidP="00EE0D2F">
            <w:pPr>
              <w:pStyle w:val="ListParagraph1"/>
              <w:tabs>
                <w:tab w:val="left" w:pos="851"/>
                <w:tab w:val="left" w:pos="1134"/>
              </w:tabs>
              <w:spacing w:after="0" w:line="240" w:lineRule="auto"/>
              <w:ind w:left="0"/>
              <w:jc w:val="center"/>
              <w:rPr>
                <w:rFonts w:ascii="Times New Roman" w:hAnsi="Times New Roman" w:cs="Times New Roman"/>
                <w:sz w:val="20"/>
                <w:szCs w:val="20"/>
              </w:rPr>
            </w:pPr>
            <w:r w:rsidRPr="006F4901">
              <w:rPr>
                <w:rFonts w:ascii="Times New Roman" w:hAnsi="Times New Roman" w:cs="Times New Roman"/>
                <w:sz w:val="20"/>
                <w:szCs w:val="20"/>
              </w:rPr>
              <w:t>27.5%</w:t>
            </w:r>
          </w:p>
        </w:tc>
      </w:tr>
      <w:tr w:rsidR="00815862" w:rsidRPr="006F4901" w14:paraId="422CDAC5" w14:textId="77777777" w:rsidTr="006F4901">
        <w:trPr>
          <w:trHeight w:val="289"/>
        </w:trPr>
        <w:tc>
          <w:tcPr>
            <w:tcW w:w="6663" w:type="dxa"/>
            <w:tcBorders>
              <w:top w:val="nil"/>
              <w:bottom w:val="nil"/>
            </w:tcBorders>
            <w:vAlign w:val="center"/>
          </w:tcPr>
          <w:p w14:paraId="662E9B39" w14:textId="77777777" w:rsidR="00815862" w:rsidRPr="006F4901" w:rsidRDefault="00815862" w:rsidP="00EE0D2F">
            <w:pPr>
              <w:pStyle w:val="ListParagraph1"/>
              <w:tabs>
                <w:tab w:val="left" w:pos="851"/>
                <w:tab w:val="left" w:pos="1134"/>
              </w:tabs>
              <w:spacing w:after="0" w:line="240" w:lineRule="auto"/>
              <w:ind w:left="27" w:hanging="27"/>
              <w:rPr>
                <w:rFonts w:ascii="Times New Roman" w:hAnsi="Times New Roman" w:cs="Times New Roman"/>
                <w:sz w:val="20"/>
                <w:szCs w:val="20"/>
              </w:rPr>
            </w:pPr>
            <w:r w:rsidRPr="006F4901">
              <w:rPr>
                <w:rFonts w:ascii="Times New Roman" w:hAnsi="Times New Roman" w:cs="Times New Roman"/>
                <w:sz w:val="20"/>
                <w:szCs w:val="20"/>
              </w:rPr>
              <w:t xml:space="preserve">Mencari individu yang ahli dalam bidangnya untuk mencapai bentuk tubuh diinginkan </w:t>
            </w:r>
          </w:p>
        </w:tc>
        <w:tc>
          <w:tcPr>
            <w:tcW w:w="1417" w:type="dxa"/>
            <w:tcBorders>
              <w:top w:val="nil"/>
              <w:bottom w:val="nil"/>
            </w:tcBorders>
            <w:vAlign w:val="center"/>
          </w:tcPr>
          <w:p w14:paraId="2505C096" w14:textId="77777777" w:rsidR="00815862" w:rsidRPr="006F4901" w:rsidRDefault="00815862" w:rsidP="00EE0D2F">
            <w:pPr>
              <w:pStyle w:val="ListParagraph1"/>
              <w:tabs>
                <w:tab w:val="left" w:pos="851"/>
                <w:tab w:val="left" w:pos="1134"/>
              </w:tabs>
              <w:spacing w:after="0" w:line="240" w:lineRule="auto"/>
              <w:ind w:left="0"/>
              <w:jc w:val="center"/>
              <w:rPr>
                <w:rFonts w:ascii="Times New Roman" w:hAnsi="Times New Roman" w:cs="Times New Roman"/>
                <w:sz w:val="20"/>
                <w:szCs w:val="20"/>
              </w:rPr>
            </w:pPr>
            <w:r w:rsidRPr="006F4901">
              <w:rPr>
                <w:rFonts w:ascii="Times New Roman" w:hAnsi="Times New Roman" w:cs="Times New Roman"/>
                <w:sz w:val="20"/>
                <w:szCs w:val="20"/>
              </w:rPr>
              <w:t>10</w:t>
            </w:r>
          </w:p>
        </w:tc>
        <w:tc>
          <w:tcPr>
            <w:tcW w:w="1843" w:type="dxa"/>
            <w:tcBorders>
              <w:top w:val="nil"/>
              <w:bottom w:val="nil"/>
            </w:tcBorders>
            <w:vAlign w:val="center"/>
          </w:tcPr>
          <w:p w14:paraId="68B9FD07" w14:textId="77777777" w:rsidR="00815862" w:rsidRPr="006F4901" w:rsidRDefault="00815862" w:rsidP="00EE0D2F">
            <w:pPr>
              <w:pStyle w:val="ListParagraph1"/>
              <w:tabs>
                <w:tab w:val="left" w:pos="851"/>
                <w:tab w:val="left" w:pos="1134"/>
              </w:tabs>
              <w:spacing w:after="0" w:line="240" w:lineRule="auto"/>
              <w:ind w:left="0"/>
              <w:jc w:val="center"/>
              <w:rPr>
                <w:rFonts w:ascii="Times New Roman" w:hAnsi="Times New Roman" w:cs="Times New Roman"/>
                <w:sz w:val="20"/>
                <w:szCs w:val="20"/>
              </w:rPr>
            </w:pPr>
            <w:r w:rsidRPr="006F4901">
              <w:rPr>
                <w:rFonts w:ascii="Times New Roman" w:hAnsi="Times New Roman" w:cs="Times New Roman"/>
                <w:sz w:val="20"/>
                <w:szCs w:val="20"/>
              </w:rPr>
              <w:t>12.5%</w:t>
            </w:r>
          </w:p>
        </w:tc>
      </w:tr>
      <w:tr w:rsidR="00815862" w:rsidRPr="006F4901" w14:paraId="6B19EBCA" w14:textId="77777777" w:rsidTr="006F4901">
        <w:trPr>
          <w:trHeight w:val="289"/>
        </w:trPr>
        <w:tc>
          <w:tcPr>
            <w:tcW w:w="6663" w:type="dxa"/>
            <w:tcBorders>
              <w:top w:val="nil"/>
              <w:bottom w:val="nil"/>
            </w:tcBorders>
            <w:vAlign w:val="center"/>
          </w:tcPr>
          <w:p w14:paraId="4DD1A09E" w14:textId="77777777" w:rsidR="00815862" w:rsidRPr="006F4901" w:rsidRDefault="00815862" w:rsidP="00EE0D2F">
            <w:pPr>
              <w:pStyle w:val="ListParagraph1"/>
              <w:tabs>
                <w:tab w:val="left" w:pos="851"/>
                <w:tab w:val="left" w:pos="1134"/>
              </w:tabs>
              <w:spacing w:after="0" w:line="240" w:lineRule="auto"/>
              <w:ind w:left="27" w:hanging="27"/>
              <w:rPr>
                <w:rFonts w:ascii="Times New Roman" w:hAnsi="Times New Roman" w:cs="Times New Roman"/>
                <w:sz w:val="20"/>
                <w:szCs w:val="20"/>
              </w:rPr>
            </w:pPr>
            <w:r w:rsidRPr="006F4901">
              <w:rPr>
                <w:rFonts w:ascii="Times New Roman" w:hAnsi="Times New Roman" w:cs="Times New Roman"/>
                <w:sz w:val="20"/>
                <w:szCs w:val="20"/>
              </w:rPr>
              <w:t xml:space="preserve">Memaafkan diri sendiri dengan tidak memikirkan masalah ini secara berkepanjangan </w:t>
            </w:r>
          </w:p>
        </w:tc>
        <w:tc>
          <w:tcPr>
            <w:tcW w:w="1417" w:type="dxa"/>
            <w:tcBorders>
              <w:top w:val="nil"/>
              <w:bottom w:val="nil"/>
            </w:tcBorders>
            <w:vAlign w:val="center"/>
          </w:tcPr>
          <w:p w14:paraId="7E0B9A32" w14:textId="77777777" w:rsidR="00815862" w:rsidRPr="006F4901" w:rsidRDefault="00815862" w:rsidP="00EE0D2F">
            <w:pPr>
              <w:pStyle w:val="ListParagraph1"/>
              <w:tabs>
                <w:tab w:val="left" w:pos="851"/>
                <w:tab w:val="left" w:pos="1134"/>
              </w:tabs>
              <w:spacing w:after="0" w:line="240" w:lineRule="auto"/>
              <w:ind w:left="0"/>
              <w:jc w:val="center"/>
              <w:rPr>
                <w:rFonts w:ascii="Times New Roman" w:hAnsi="Times New Roman" w:cs="Times New Roman"/>
                <w:sz w:val="20"/>
                <w:szCs w:val="20"/>
              </w:rPr>
            </w:pPr>
            <w:r w:rsidRPr="006F4901">
              <w:rPr>
                <w:rFonts w:ascii="Times New Roman" w:hAnsi="Times New Roman" w:cs="Times New Roman"/>
                <w:sz w:val="20"/>
                <w:szCs w:val="20"/>
              </w:rPr>
              <w:t>3</w:t>
            </w:r>
          </w:p>
        </w:tc>
        <w:tc>
          <w:tcPr>
            <w:tcW w:w="1843" w:type="dxa"/>
            <w:tcBorders>
              <w:top w:val="nil"/>
              <w:bottom w:val="nil"/>
            </w:tcBorders>
            <w:vAlign w:val="center"/>
          </w:tcPr>
          <w:p w14:paraId="1E277756" w14:textId="77777777" w:rsidR="00815862" w:rsidRPr="006F4901" w:rsidRDefault="00815862" w:rsidP="00EE0D2F">
            <w:pPr>
              <w:pStyle w:val="ListParagraph1"/>
              <w:tabs>
                <w:tab w:val="left" w:pos="851"/>
                <w:tab w:val="left" w:pos="1134"/>
              </w:tabs>
              <w:spacing w:after="0" w:line="240" w:lineRule="auto"/>
              <w:ind w:left="0"/>
              <w:jc w:val="center"/>
              <w:rPr>
                <w:rFonts w:ascii="Times New Roman" w:hAnsi="Times New Roman" w:cs="Times New Roman"/>
                <w:sz w:val="20"/>
                <w:szCs w:val="20"/>
              </w:rPr>
            </w:pPr>
            <w:r w:rsidRPr="006F4901">
              <w:rPr>
                <w:rFonts w:ascii="Times New Roman" w:hAnsi="Times New Roman" w:cs="Times New Roman"/>
                <w:sz w:val="20"/>
                <w:szCs w:val="20"/>
              </w:rPr>
              <w:t>3.8%</w:t>
            </w:r>
          </w:p>
        </w:tc>
      </w:tr>
      <w:tr w:rsidR="00815862" w:rsidRPr="006F4901" w14:paraId="25FB2643" w14:textId="77777777" w:rsidTr="006F4901">
        <w:trPr>
          <w:trHeight w:val="289"/>
        </w:trPr>
        <w:tc>
          <w:tcPr>
            <w:tcW w:w="6663" w:type="dxa"/>
            <w:tcBorders>
              <w:top w:val="nil"/>
              <w:bottom w:val="single" w:sz="4" w:space="0" w:color="auto"/>
            </w:tcBorders>
            <w:vAlign w:val="center"/>
          </w:tcPr>
          <w:p w14:paraId="5C77A482" w14:textId="77777777" w:rsidR="00815862" w:rsidRPr="006F4901" w:rsidRDefault="00815862" w:rsidP="00EE0D2F">
            <w:pPr>
              <w:pStyle w:val="ListParagraph1"/>
              <w:tabs>
                <w:tab w:val="left" w:pos="851"/>
                <w:tab w:val="left" w:pos="1134"/>
              </w:tabs>
              <w:spacing w:after="0" w:line="240" w:lineRule="auto"/>
              <w:ind w:left="0" w:firstLine="27"/>
              <w:rPr>
                <w:rFonts w:ascii="Times New Roman" w:hAnsi="Times New Roman" w:cs="Times New Roman"/>
                <w:sz w:val="20"/>
                <w:szCs w:val="20"/>
              </w:rPr>
            </w:pPr>
            <w:r w:rsidRPr="006F4901">
              <w:rPr>
                <w:rFonts w:ascii="Times New Roman" w:hAnsi="Times New Roman" w:cs="Times New Roman"/>
                <w:sz w:val="20"/>
                <w:szCs w:val="20"/>
              </w:rPr>
              <w:t>Merasa cemas namun tidak tahu harus melaukan apa untuk mencapai bentuk tubuh ideal</w:t>
            </w:r>
          </w:p>
        </w:tc>
        <w:tc>
          <w:tcPr>
            <w:tcW w:w="1417" w:type="dxa"/>
            <w:tcBorders>
              <w:top w:val="nil"/>
              <w:bottom w:val="single" w:sz="4" w:space="0" w:color="auto"/>
            </w:tcBorders>
            <w:vAlign w:val="center"/>
          </w:tcPr>
          <w:p w14:paraId="74EF0071" w14:textId="77777777" w:rsidR="00815862" w:rsidRPr="006F4901" w:rsidRDefault="00815862" w:rsidP="00EE0D2F">
            <w:pPr>
              <w:pStyle w:val="ListParagraph1"/>
              <w:tabs>
                <w:tab w:val="left" w:pos="851"/>
                <w:tab w:val="left" w:pos="1134"/>
              </w:tabs>
              <w:spacing w:after="0" w:line="240" w:lineRule="auto"/>
              <w:ind w:left="0"/>
              <w:jc w:val="center"/>
              <w:rPr>
                <w:rFonts w:ascii="Times New Roman" w:hAnsi="Times New Roman" w:cs="Times New Roman"/>
                <w:sz w:val="20"/>
                <w:szCs w:val="20"/>
              </w:rPr>
            </w:pPr>
            <w:r w:rsidRPr="006F4901">
              <w:rPr>
                <w:rFonts w:ascii="Times New Roman" w:hAnsi="Times New Roman" w:cs="Times New Roman"/>
                <w:sz w:val="20"/>
                <w:szCs w:val="20"/>
              </w:rPr>
              <w:t>1</w:t>
            </w:r>
          </w:p>
        </w:tc>
        <w:tc>
          <w:tcPr>
            <w:tcW w:w="1843" w:type="dxa"/>
            <w:tcBorders>
              <w:top w:val="nil"/>
              <w:bottom w:val="single" w:sz="4" w:space="0" w:color="auto"/>
            </w:tcBorders>
            <w:vAlign w:val="center"/>
          </w:tcPr>
          <w:p w14:paraId="0FF0DA80" w14:textId="77777777" w:rsidR="00815862" w:rsidRPr="006F4901" w:rsidRDefault="00815862" w:rsidP="00EE0D2F">
            <w:pPr>
              <w:pStyle w:val="ListParagraph1"/>
              <w:tabs>
                <w:tab w:val="left" w:pos="851"/>
                <w:tab w:val="left" w:pos="1134"/>
              </w:tabs>
              <w:spacing w:after="0" w:line="240" w:lineRule="auto"/>
              <w:ind w:left="0"/>
              <w:jc w:val="center"/>
              <w:rPr>
                <w:rFonts w:ascii="Times New Roman" w:hAnsi="Times New Roman" w:cs="Times New Roman"/>
                <w:sz w:val="20"/>
                <w:szCs w:val="20"/>
              </w:rPr>
            </w:pPr>
            <w:r w:rsidRPr="006F4901">
              <w:rPr>
                <w:rFonts w:ascii="Times New Roman" w:hAnsi="Times New Roman" w:cs="Times New Roman"/>
                <w:sz w:val="20"/>
                <w:szCs w:val="20"/>
              </w:rPr>
              <w:t>1.3%</w:t>
            </w:r>
          </w:p>
        </w:tc>
      </w:tr>
      <w:tr w:rsidR="00815862" w:rsidRPr="006F4901" w14:paraId="64E679D5" w14:textId="77777777" w:rsidTr="006F4901">
        <w:trPr>
          <w:trHeight w:val="289"/>
        </w:trPr>
        <w:tc>
          <w:tcPr>
            <w:tcW w:w="6663" w:type="dxa"/>
          </w:tcPr>
          <w:p w14:paraId="2EF78FF0" w14:textId="77777777" w:rsidR="00815862" w:rsidRPr="006F4901" w:rsidRDefault="00815862" w:rsidP="00EE0D2F">
            <w:pPr>
              <w:pStyle w:val="ListParagraph1"/>
              <w:tabs>
                <w:tab w:val="left" w:pos="851"/>
                <w:tab w:val="left" w:pos="1134"/>
              </w:tabs>
              <w:spacing w:after="0" w:line="240" w:lineRule="auto"/>
              <w:ind w:left="0"/>
              <w:jc w:val="center"/>
              <w:rPr>
                <w:rFonts w:ascii="Times New Roman" w:hAnsi="Times New Roman" w:cs="Times New Roman"/>
                <w:sz w:val="20"/>
                <w:szCs w:val="20"/>
                <w:lang w:val="en-US"/>
              </w:rPr>
            </w:pPr>
            <w:r w:rsidRPr="006F4901">
              <w:rPr>
                <w:rFonts w:ascii="Times New Roman" w:hAnsi="Times New Roman" w:cs="Times New Roman"/>
                <w:sz w:val="20"/>
                <w:szCs w:val="20"/>
                <w:lang w:val="en-US"/>
              </w:rPr>
              <w:t>Total</w:t>
            </w:r>
          </w:p>
        </w:tc>
        <w:tc>
          <w:tcPr>
            <w:tcW w:w="1417" w:type="dxa"/>
          </w:tcPr>
          <w:p w14:paraId="6A59BB7C" w14:textId="77777777" w:rsidR="00815862" w:rsidRPr="006F4901" w:rsidRDefault="00815862" w:rsidP="00EE0D2F">
            <w:pPr>
              <w:pStyle w:val="ListParagraph1"/>
              <w:tabs>
                <w:tab w:val="left" w:pos="851"/>
                <w:tab w:val="left" w:pos="1134"/>
              </w:tabs>
              <w:spacing w:after="0" w:line="240" w:lineRule="auto"/>
              <w:ind w:left="0"/>
              <w:jc w:val="center"/>
              <w:rPr>
                <w:rFonts w:ascii="Times New Roman" w:hAnsi="Times New Roman" w:cs="Times New Roman"/>
                <w:sz w:val="20"/>
                <w:szCs w:val="20"/>
                <w:lang w:val="en-US"/>
              </w:rPr>
            </w:pPr>
            <w:r w:rsidRPr="006F4901">
              <w:rPr>
                <w:rFonts w:ascii="Times New Roman" w:hAnsi="Times New Roman" w:cs="Times New Roman"/>
                <w:sz w:val="20"/>
                <w:szCs w:val="20"/>
                <w:lang w:val="en-US"/>
              </w:rPr>
              <w:t>80</w:t>
            </w:r>
          </w:p>
        </w:tc>
        <w:tc>
          <w:tcPr>
            <w:tcW w:w="1843" w:type="dxa"/>
          </w:tcPr>
          <w:p w14:paraId="0F7A60F6" w14:textId="77777777" w:rsidR="00815862" w:rsidRPr="006F4901" w:rsidRDefault="00815862" w:rsidP="00EE0D2F">
            <w:pPr>
              <w:pStyle w:val="ListParagraph1"/>
              <w:tabs>
                <w:tab w:val="left" w:pos="851"/>
                <w:tab w:val="left" w:pos="1134"/>
              </w:tabs>
              <w:spacing w:after="0" w:line="240" w:lineRule="auto"/>
              <w:ind w:left="0"/>
              <w:jc w:val="center"/>
              <w:rPr>
                <w:rFonts w:ascii="Times New Roman" w:hAnsi="Times New Roman" w:cs="Times New Roman"/>
                <w:sz w:val="20"/>
                <w:szCs w:val="20"/>
                <w:lang w:val="en-US"/>
              </w:rPr>
            </w:pPr>
            <w:r w:rsidRPr="006F4901">
              <w:rPr>
                <w:rFonts w:ascii="Times New Roman" w:hAnsi="Times New Roman" w:cs="Times New Roman"/>
                <w:sz w:val="20"/>
                <w:szCs w:val="20"/>
                <w:lang w:val="en-US"/>
              </w:rPr>
              <w:t>100%</w:t>
            </w:r>
          </w:p>
        </w:tc>
      </w:tr>
    </w:tbl>
    <w:p w14:paraId="60DEDBA1" w14:textId="77777777" w:rsidR="000904A3" w:rsidRPr="000904A3" w:rsidRDefault="000904A3" w:rsidP="0065149D">
      <w:pPr>
        <w:spacing w:after="0" w:line="240" w:lineRule="auto"/>
        <w:jc w:val="both"/>
        <w:rPr>
          <w:rFonts w:ascii="Times New Roman" w:eastAsiaTheme="minorEastAsia" w:hAnsi="Times New Roman" w:cs="Times New Roman"/>
          <w:b/>
          <w:i/>
          <w:sz w:val="20"/>
          <w:szCs w:val="20"/>
          <w:lang w:eastAsia="zh-CN"/>
        </w:rPr>
      </w:pPr>
    </w:p>
    <w:p w14:paraId="7F2408D9" w14:textId="2F095185" w:rsidR="00815862" w:rsidRPr="000904A3" w:rsidRDefault="00815862" w:rsidP="000904A3">
      <w:pPr>
        <w:spacing w:after="0" w:line="240" w:lineRule="auto"/>
        <w:jc w:val="both"/>
        <w:rPr>
          <w:rFonts w:ascii="Times New Roman" w:eastAsiaTheme="minorEastAsia" w:hAnsi="Times New Roman" w:cs="Times New Roman"/>
          <w:b/>
          <w:i/>
          <w:sz w:val="20"/>
          <w:szCs w:val="20"/>
          <w:lang w:eastAsia="zh-CN"/>
        </w:rPr>
      </w:pPr>
      <w:r w:rsidRPr="006F4901">
        <w:rPr>
          <w:rFonts w:ascii="Times New Roman" w:hAnsi="Times New Roman" w:cs="Times New Roman"/>
          <w:b/>
          <w:i/>
          <w:iCs/>
          <w:sz w:val="20"/>
          <w:szCs w:val="20"/>
          <w:lang w:val="id-ID"/>
        </w:rPr>
        <w:t xml:space="preserve">Tabel </w:t>
      </w:r>
      <w:r w:rsidR="0065149D">
        <w:rPr>
          <w:rFonts w:ascii="Times New Roman" w:hAnsi="Times New Roman" w:cs="Times New Roman"/>
          <w:b/>
          <w:i/>
          <w:iCs/>
          <w:sz w:val="20"/>
          <w:szCs w:val="20"/>
          <w:lang w:val="en-US"/>
        </w:rPr>
        <w:t>3</w:t>
      </w:r>
      <w:r w:rsidR="00EE0D2F" w:rsidRPr="006F4901">
        <w:rPr>
          <w:rFonts w:ascii="Times New Roman" w:hAnsi="Times New Roman" w:cs="Times New Roman"/>
          <w:b/>
          <w:i/>
          <w:iCs/>
          <w:sz w:val="20"/>
          <w:szCs w:val="20"/>
          <w:lang w:val="en-US"/>
        </w:rPr>
        <w:t xml:space="preserve">. </w:t>
      </w:r>
      <w:r w:rsidRPr="006F4901">
        <w:rPr>
          <w:rFonts w:ascii="Times New Roman" w:hAnsi="Times New Roman" w:cs="Times New Roman"/>
          <w:b/>
          <w:sz w:val="20"/>
          <w:szCs w:val="20"/>
        </w:rPr>
        <w:t xml:space="preserve">Tabel Uji Tabulasi Silang Profesi Menuntut Partisipan Mudah Bergaul </w:t>
      </w:r>
    </w:p>
    <w:tbl>
      <w:tblPr>
        <w:tblStyle w:val="TableGrid"/>
        <w:tblW w:w="9923"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701"/>
        <w:gridCol w:w="567"/>
        <w:gridCol w:w="709"/>
        <w:gridCol w:w="520"/>
        <w:gridCol w:w="756"/>
        <w:gridCol w:w="567"/>
        <w:gridCol w:w="709"/>
        <w:gridCol w:w="425"/>
        <w:gridCol w:w="709"/>
        <w:gridCol w:w="425"/>
        <w:gridCol w:w="567"/>
        <w:gridCol w:w="236"/>
        <w:gridCol w:w="331"/>
        <w:gridCol w:w="1701"/>
      </w:tblGrid>
      <w:tr w:rsidR="00815862" w:rsidRPr="006F4901" w14:paraId="01B31D1E" w14:textId="77777777" w:rsidTr="006F4901">
        <w:trPr>
          <w:trHeight w:val="238"/>
        </w:trPr>
        <w:tc>
          <w:tcPr>
            <w:tcW w:w="1701" w:type="dxa"/>
            <w:vMerge w:val="restart"/>
            <w:vAlign w:val="center"/>
          </w:tcPr>
          <w:p w14:paraId="2474623F" w14:textId="77777777" w:rsidR="00815862" w:rsidRPr="006F4901" w:rsidRDefault="00815862" w:rsidP="00EE0D2F">
            <w:pPr>
              <w:ind w:left="33"/>
              <w:jc w:val="center"/>
              <w:rPr>
                <w:rFonts w:ascii="Times New Roman" w:eastAsiaTheme="minorEastAsia" w:hAnsi="Times New Roman" w:cs="Times New Roman"/>
                <w:b/>
                <w:sz w:val="20"/>
                <w:szCs w:val="20"/>
                <w:lang w:eastAsia="id-ID"/>
              </w:rPr>
            </w:pPr>
            <w:r w:rsidRPr="006F4901">
              <w:rPr>
                <w:rFonts w:ascii="Times New Roman" w:eastAsiaTheme="minorEastAsia" w:hAnsi="Times New Roman" w:cs="Times New Roman"/>
                <w:b/>
                <w:sz w:val="20"/>
                <w:szCs w:val="20"/>
                <w:lang w:eastAsia="id-ID"/>
              </w:rPr>
              <w:t>Mudah Bergaul</w:t>
            </w:r>
          </w:p>
        </w:tc>
        <w:tc>
          <w:tcPr>
            <w:tcW w:w="5954" w:type="dxa"/>
            <w:gridSpan w:val="10"/>
            <w:vAlign w:val="center"/>
          </w:tcPr>
          <w:p w14:paraId="1FE9D6A4" w14:textId="77777777" w:rsidR="00815862" w:rsidRPr="006F4901" w:rsidRDefault="00815862" w:rsidP="00EE0D2F">
            <w:pPr>
              <w:jc w:val="center"/>
              <w:rPr>
                <w:rFonts w:ascii="Times New Roman" w:eastAsiaTheme="minorEastAsia" w:hAnsi="Times New Roman" w:cs="Times New Roman"/>
                <w:b/>
                <w:i/>
                <w:sz w:val="20"/>
                <w:szCs w:val="20"/>
                <w:lang w:eastAsia="id-ID"/>
              </w:rPr>
            </w:pPr>
            <w:r w:rsidRPr="006F4901">
              <w:rPr>
                <w:rFonts w:ascii="Times New Roman" w:eastAsiaTheme="minorEastAsia" w:hAnsi="Times New Roman" w:cs="Times New Roman"/>
                <w:b/>
                <w:i/>
                <w:sz w:val="20"/>
                <w:szCs w:val="20"/>
                <w:lang w:eastAsia="id-ID"/>
              </w:rPr>
              <w:t>Body Dissatisfaction</w:t>
            </w:r>
          </w:p>
        </w:tc>
        <w:tc>
          <w:tcPr>
            <w:tcW w:w="236" w:type="dxa"/>
          </w:tcPr>
          <w:p w14:paraId="68DC1D8E" w14:textId="77777777" w:rsidR="00815862" w:rsidRPr="006F4901" w:rsidRDefault="00815862" w:rsidP="00EE0D2F">
            <w:pPr>
              <w:rPr>
                <w:rFonts w:ascii="Times New Roman" w:eastAsiaTheme="minorEastAsia" w:hAnsi="Times New Roman" w:cs="Times New Roman"/>
                <w:b/>
                <w:sz w:val="20"/>
                <w:szCs w:val="20"/>
                <w:highlight w:val="yellow"/>
                <w:lang w:eastAsia="id-ID"/>
              </w:rPr>
            </w:pPr>
            <w:r w:rsidRPr="006F4901">
              <w:rPr>
                <w:rFonts w:ascii="Times New Roman" w:eastAsiaTheme="minorEastAsia" w:hAnsi="Times New Roman" w:cs="Times New Roman"/>
                <w:b/>
                <w:sz w:val="20"/>
                <w:szCs w:val="20"/>
                <w:highlight w:val="yellow"/>
                <w:lang w:eastAsia="id-ID"/>
              </w:rPr>
              <w:t xml:space="preserve"> </w:t>
            </w:r>
          </w:p>
        </w:tc>
        <w:tc>
          <w:tcPr>
            <w:tcW w:w="2032" w:type="dxa"/>
            <w:gridSpan w:val="2"/>
          </w:tcPr>
          <w:p w14:paraId="5F66B177" w14:textId="77777777" w:rsidR="00815862" w:rsidRPr="006F4901" w:rsidRDefault="00815862" w:rsidP="00EE0D2F">
            <w:pPr>
              <w:jc w:val="center"/>
              <w:rPr>
                <w:rFonts w:ascii="Times New Roman" w:eastAsiaTheme="minorEastAsia" w:hAnsi="Times New Roman" w:cs="Times New Roman"/>
                <w:b/>
                <w:sz w:val="20"/>
                <w:szCs w:val="20"/>
                <w:highlight w:val="yellow"/>
                <w:lang w:eastAsia="id-ID"/>
              </w:rPr>
            </w:pPr>
          </w:p>
        </w:tc>
      </w:tr>
      <w:tr w:rsidR="00815862" w:rsidRPr="006F4901" w14:paraId="2282E512" w14:textId="77777777" w:rsidTr="006F4901">
        <w:tc>
          <w:tcPr>
            <w:tcW w:w="1701" w:type="dxa"/>
            <w:vMerge/>
            <w:tcBorders>
              <w:bottom w:val="single" w:sz="4" w:space="0" w:color="auto"/>
            </w:tcBorders>
            <w:vAlign w:val="center"/>
          </w:tcPr>
          <w:p w14:paraId="4F70B72D" w14:textId="77777777" w:rsidR="00815862" w:rsidRPr="006F4901" w:rsidRDefault="00815862" w:rsidP="00EE0D2F">
            <w:pPr>
              <w:jc w:val="center"/>
              <w:rPr>
                <w:rFonts w:ascii="Times New Roman" w:eastAsiaTheme="minorEastAsia" w:hAnsi="Times New Roman" w:cs="Times New Roman"/>
                <w:b/>
                <w:sz w:val="20"/>
                <w:szCs w:val="20"/>
                <w:lang w:eastAsia="id-ID"/>
              </w:rPr>
            </w:pPr>
          </w:p>
        </w:tc>
        <w:tc>
          <w:tcPr>
            <w:tcW w:w="1276" w:type="dxa"/>
            <w:gridSpan w:val="2"/>
            <w:tcBorders>
              <w:bottom w:val="single" w:sz="4" w:space="0" w:color="auto"/>
            </w:tcBorders>
            <w:vAlign w:val="center"/>
          </w:tcPr>
          <w:p w14:paraId="32302ACB" w14:textId="77777777" w:rsidR="00815862" w:rsidRPr="006F4901" w:rsidRDefault="00815862" w:rsidP="00EE0D2F">
            <w:pPr>
              <w:jc w:val="center"/>
              <w:rPr>
                <w:rFonts w:ascii="Times New Roman" w:eastAsiaTheme="minorEastAsia" w:hAnsi="Times New Roman" w:cs="Times New Roman"/>
                <w:b/>
                <w:sz w:val="20"/>
                <w:szCs w:val="20"/>
                <w:lang w:eastAsia="id-ID"/>
              </w:rPr>
            </w:pPr>
            <w:r w:rsidRPr="006F4901">
              <w:rPr>
                <w:rFonts w:ascii="Times New Roman" w:eastAsiaTheme="minorEastAsia" w:hAnsi="Times New Roman" w:cs="Times New Roman"/>
                <w:b/>
                <w:sz w:val="20"/>
                <w:szCs w:val="20"/>
                <w:lang w:eastAsia="id-ID"/>
              </w:rPr>
              <w:t>Sangat Rendah</w:t>
            </w:r>
          </w:p>
        </w:tc>
        <w:tc>
          <w:tcPr>
            <w:tcW w:w="1276" w:type="dxa"/>
            <w:gridSpan w:val="2"/>
            <w:tcBorders>
              <w:bottom w:val="single" w:sz="4" w:space="0" w:color="auto"/>
            </w:tcBorders>
            <w:vAlign w:val="center"/>
          </w:tcPr>
          <w:p w14:paraId="7CE6785F" w14:textId="77777777" w:rsidR="00815862" w:rsidRPr="006F4901" w:rsidRDefault="00815862" w:rsidP="00EE0D2F">
            <w:pPr>
              <w:rPr>
                <w:rFonts w:ascii="Times New Roman" w:eastAsiaTheme="minorEastAsia" w:hAnsi="Times New Roman" w:cs="Times New Roman"/>
                <w:b/>
                <w:sz w:val="20"/>
                <w:szCs w:val="20"/>
                <w:lang w:eastAsia="id-ID"/>
              </w:rPr>
            </w:pPr>
            <w:r w:rsidRPr="006F4901">
              <w:rPr>
                <w:rFonts w:ascii="Times New Roman" w:eastAsiaTheme="minorEastAsia" w:hAnsi="Times New Roman" w:cs="Times New Roman"/>
                <w:b/>
                <w:sz w:val="20"/>
                <w:szCs w:val="20"/>
                <w:lang w:eastAsia="id-ID"/>
              </w:rPr>
              <w:t xml:space="preserve">   Rendah</w:t>
            </w:r>
          </w:p>
        </w:tc>
        <w:tc>
          <w:tcPr>
            <w:tcW w:w="1276" w:type="dxa"/>
            <w:gridSpan w:val="2"/>
            <w:tcBorders>
              <w:bottom w:val="single" w:sz="4" w:space="0" w:color="auto"/>
            </w:tcBorders>
            <w:vAlign w:val="center"/>
          </w:tcPr>
          <w:p w14:paraId="30A4D16B" w14:textId="77777777" w:rsidR="00815862" w:rsidRPr="006F4901" w:rsidRDefault="00815862" w:rsidP="00EE0D2F">
            <w:pPr>
              <w:jc w:val="center"/>
              <w:rPr>
                <w:rFonts w:ascii="Times New Roman" w:eastAsiaTheme="minorEastAsia" w:hAnsi="Times New Roman" w:cs="Times New Roman"/>
                <w:b/>
                <w:sz w:val="20"/>
                <w:szCs w:val="20"/>
                <w:lang w:eastAsia="id-ID"/>
              </w:rPr>
            </w:pPr>
            <w:r w:rsidRPr="006F4901">
              <w:rPr>
                <w:rFonts w:ascii="Times New Roman" w:eastAsiaTheme="minorEastAsia" w:hAnsi="Times New Roman" w:cs="Times New Roman"/>
                <w:b/>
                <w:sz w:val="20"/>
                <w:szCs w:val="20"/>
                <w:lang w:eastAsia="id-ID"/>
              </w:rPr>
              <w:t>Sedang</w:t>
            </w:r>
          </w:p>
        </w:tc>
        <w:tc>
          <w:tcPr>
            <w:tcW w:w="1134" w:type="dxa"/>
            <w:gridSpan w:val="2"/>
            <w:tcBorders>
              <w:bottom w:val="single" w:sz="4" w:space="0" w:color="auto"/>
            </w:tcBorders>
            <w:vAlign w:val="center"/>
          </w:tcPr>
          <w:p w14:paraId="3E02C7EB" w14:textId="77777777" w:rsidR="00815862" w:rsidRPr="006F4901" w:rsidRDefault="00815862" w:rsidP="00EE0D2F">
            <w:pPr>
              <w:jc w:val="center"/>
              <w:rPr>
                <w:rFonts w:ascii="Times New Roman" w:eastAsiaTheme="minorEastAsia" w:hAnsi="Times New Roman" w:cs="Times New Roman"/>
                <w:b/>
                <w:sz w:val="20"/>
                <w:szCs w:val="20"/>
                <w:lang w:eastAsia="id-ID"/>
              </w:rPr>
            </w:pPr>
            <w:r w:rsidRPr="006F4901">
              <w:rPr>
                <w:rFonts w:ascii="Times New Roman" w:eastAsiaTheme="minorEastAsia" w:hAnsi="Times New Roman" w:cs="Times New Roman"/>
                <w:b/>
                <w:sz w:val="20"/>
                <w:szCs w:val="20"/>
                <w:lang w:eastAsia="id-ID"/>
              </w:rPr>
              <w:t>Tinggi</w:t>
            </w:r>
          </w:p>
        </w:tc>
        <w:tc>
          <w:tcPr>
            <w:tcW w:w="992" w:type="dxa"/>
            <w:gridSpan w:val="2"/>
            <w:tcBorders>
              <w:bottom w:val="single" w:sz="4" w:space="0" w:color="auto"/>
            </w:tcBorders>
            <w:vAlign w:val="center"/>
          </w:tcPr>
          <w:p w14:paraId="0BBC583E" w14:textId="77777777" w:rsidR="00815862" w:rsidRPr="006F4901" w:rsidRDefault="00815862" w:rsidP="00EE0D2F">
            <w:pPr>
              <w:jc w:val="center"/>
              <w:rPr>
                <w:rFonts w:ascii="Times New Roman" w:eastAsiaTheme="minorEastAsia" w:hAnsi="Times New Roman" w:cs="Times New Roman"/>
                <w:b/>
                <w:sz w:val="20"/>
                <w:szCs w:val="20"/>
                <w:lang w:eastAsia="id-ID"/>
              </w:rPr>
            </w:pPr>
            <w:r w:rsidRPr="006F4901">
              <w:rPr>
                <w:rFonts w:ascii="Times New Roman" w:eastAsiaTheme="minorEastAsia" w:hAnsi="Times New Roman" w:cs="Times New Roman"/>
                <w:b/>
                <w:sz w:val="20"/>
                <w:szCs w:val="20"/>
                <w:lang w:eastAsia="id-ID"/>
              </w:rPr>
              <w:t>Sangat Tinggi</w:t>
            </w:r>
          </w:p>
        </w:tc>
        <w:tc>
          <w:tcPr>
            <w:tcW w:w="2268" w:type="dxa"/>
            <w:gridSpan w:val="3"/>
            <w:tcBorders>
              <w:bottom w:val="single" w:sz="4" w:space="0" w:color="auto"/>
            </w:tcBorders>
          </w:tcPr>
          <w:p w14:paraId="5391FC24" w14:textId="77777777" w:rsidR="00815862" w:rsidRPr="006F4901" w:rsidRDefault="00815862" w:rsidP="00EE0D2F">
            <w:pPr>
              <w:jc w:val="center"/>
              <w:rPr>
                <w:rFonts w:ascii="Times New Roman" w:eastAsiaTheme="minorEastAsia" w:hAnsi="Times New Roman" w:cs="Times New Roman"/>
                <w:b/>
                <w:sz w:val="20"/>
                <w:szCs w:val="20"/>
                <w:lang w:eastAsia="id-ID"/>
              </w:rPr>
            </w:pPr>
            <w:r w:rsidRPr="006F4901">
              <w:rPr>
                <w:rFonts w:ascii="Times New Roman" w:eastAsiaTheme="minorEastAsia" w:hAnsi="Times New Roman" w:cs="Times New Roman"/>
                <w:b/>
                <w:sz w:val="20"/>
                <w:szCs w:val="20"/>
                <w:lang w:eastAsia="id-ID"/>
              </w:rPr>
              <w:t>Total</w:t>
            </w:r>
          </w:p>
        </w:tc>
      </w:tr>
      <w:tr w:rsidR="00815862" w:rsidRPr="006F4901" w14:paraId="4125633C" w14:textId="77777777" w:rsidTr="006F4901">
        <w:tc>
          <w:tcPr>
            <w:tcW w:w="1701" w:type="dxa"/>
            <w:vMerge/>
            <w:tcBorders>
              <w:bottom w:val="single" w:sz="4" w:space="0" w:color="auto"/>
            </w:tcBorders>
            <w:vAlign w:val="center"/>
          </w:tcPr>
          <w:p w14:paraId="129A9DE9" w14:textId="77777777" w:rsidR="00815862" w:rsidRPr="006F4901" w:rsidRDefault="00815862" w:rsidP="00EE0D2F">
            <w:pPr>
              <w:jc w:val="center"/>
              <w:rPr>
                <w:rFonts w:ascii="Times New Roman" w:eastAsiaTheme="minorEastAsia" w:hAnsi="Times New Roman" w:cs="Times New Roman"/>
                <w:b/>
                <w:sz w:val="20"/>
                <w:szCs w:val="20"/>
                <w:lang w:eastAsia="id-ID"/>
              </w:rPr>
            </w:pPr>
          </w:p>
        </w:tc>
        <w:tc>
          <w:tcPr>
            <w:tcW w:w="567" w:type="dxa"/>
            <w:tcBorders>
              <w:bottom w:val="single" w:sz="4" w:space="0" w:color="auto"/>
            </w:tcBorders>
            <w:vAlign w:val="center"/>
          </w:tcPr>
          <w:p w14:paraId="50A8BA3A" w14:textId="77777777" w:rsidR="00815862" w:rsidRPr="006F4901" w:rsidRDefault="00815862" w:rsidP="00EE0D2F">
            <w:pPr>
              <w:jc w:val="center"/>
              <w:rPr>
                <w:rFonts w:ascii="Times New Roman" w:eastAsiaTheme="minorEastAsia" w:hAnsi="Times New Roman" w:cs="Times New Roman"/>
                <w:b/>
                <w:sz w:val="20"/>
                <w:szCs w:val="20"/>
                <w:lang w:eastAsia="id-ID"/>
              </w:rPr>
            </w:pPr>
            <w:r w:rsidRPr="006F4901">
              <w:rPr>
                <w:rFonts w:ascii="Times New Roman" w:eastAsiaTheme="minorEastAsia" w:hAnsi="Times New Roman" w:cs="Times New Roman"/>
                <w:b/>
                <w:sz w:val="20"/>
                <w:szCs w:val="20"/>
                <w:lang w:eastAsia="id-ID"/>
              </w:rPr>
              <w:t>f</w:t>
            </w:r>
          </w:p>
        </w:tc>
        <w:tc>
          <w:tcPr>
            <w:tcW w:w="709" w:type="dxa"/>
            <w:tcBorders>
              <w:bottom w:val="single" w:sz="4" w:space="0" w:color="auto"/>
            </w:tcBorders>
            <w:vAlign w:val="center"/>
          </w:tcPr>
          <w:p w14:paraId="73FD20F4" w14:textId="77777777" w:rsidR="00815862" w:rsidRPr="006F4901" w:rsidRDefault="00815862" w:rsidP="00EE0D2F">
            <w:pPr>
              <w:jc w:val="center"/>
              <w:rPr>
                <w:rFonts w:ascii="Times New Roman" w:eastAsiaTheme="minorEastAsia" w:hAnsi="Times New Roman" w:cs="Times New Roman"/>
                <w:b/>
                <w:sz w:val="20"/>
                <w:szCs w:val="20"/>
                <w:lang w:eastAsia="id-ID"/>
              </w:rPr>
            </w:pPr>
            <w:r w:rsidRPr="006F4901">
              <w:rPr>
                <w:rFonts w:ascii="Times New Roman" w:eastAsiaTheme="minorEastAsia" w:hAnsi="Times New Roman" w:cs="Times New Roman"/>
                <w:b/>
                <w:sz w:val="20"/>
                <w:szCs w:val="20"/>
                <w:lang w:eastAsia="id-ID"/>
              </w:rPr>
              <w:t>%</w:t>
            </w:r>
          </w:p>
        </w:tc>
        <w:tc>
          <w:tcPr>
            <w:tcW w:w="520" w:type="dxa"/>
            <w:tcBorders>
              <w:bottom w:val="single" w:sz="4" w:space="0" w:color="auto"/>
            </w:tcBorders>
            <w:vAlign w:val="center"/>
          </w:tcPr>
          <w:p w14:paraId="50E62155" w14:textId="77777777" w:rsidR="00815862" w:rsidRPr="006F4901" w:rsidRDefault="00815862" w:rsidP="00EE0D2F">
            <w:pPr>
              <w:jc w:val="center"/>
              <w:rPr>
                <w:rFonts w:ascii="Times New Roman" w:eastAsiaTheme="minorEastAsia" w:hAnsi="Times New Roman" w:cs="Times New Roman"/>
                <w:b/>
                <w:sz w:val="20"/>
                <w:szCs w:val="20"/>
                <w:lang w:eastAsia="id-ID"/>
              </w:rPr>
            </w:pPr>
            <w:r w:rsidRPr="006F4901">
              <w:rPr>
                <w:rFonts w:ascii="Times New Roman" w:eastAsiaTheme="minorEastAsia" w:hAnsi="Times New Roman" w:cs="Times New Roman"/>
                <w:b/>
                <w:sz w:val="20"/>
                <w:szCs w:val="20"/>
                <w:lang w:eastAsia="id-ID"/>
              </w:rPr>
              <w:t>f</w:t>
            </w:r>
          </w:p>
        </w:tc>
        <w:tc>
          <w:tcPr>
            <w:tcW w:w="756" w:type="dxa"/>
            <w:tcBorders>
              <w:bottom w:val="single" w:sz="4" w:space="0" w:color="auto"/>
            </w:tcBorders>
            <w:vAlign w:val="center"/>
          </w:tcPr>
          <w:p w14:paraId="27999AEA" w14:textId="77777777" w:rsidR="00815862" w:rsidRPr="006F4901" w:rsidRDefault="00815862" w:rsidP="00EE0D2F">
            <w:pPr>
              <w:jc w:val="center"/>
              <w:rPr>
                <w:rFonts w:ascii="Times New Roman" w:eastAsiaTheme="minorEastAsia" w:hAnsi="Times New Roman" w:cs="Times New Roman"/>
                <w:b/>
                <w:sz w:val="20"/>
                <w:szCs w:val="20"/>
                <w:lang w:eastAsia="id-ID"/>
              </w:rPr>
            </w:pPr>
            <w:r w:rsidRPr="006F4901">
              <w:rPr>
                <w:rFonts w:ascii="Times New Roman" w:eastAsiaTheme="minorEastAsia" w:hAnsi="Times New Roman" w:cs="Times New Roman"/>
                <w:b/>
                <w:sz w:val="20"/>
                <w:szCs w:val="20"/>
                <w:lang w:eastAsia="id-ID"/>
              </w:rPr>
              <w:t>%</w:t>
            </w:r>
          </w:p>
        </w:tc>
        <w:tc>
          <w:tcPr>
            <w:tcW w:w="567" w:type="dxa"/>
            <w:tcBorders>
              <w:bottom w:val="single" w:sz="4" w:space="0" w:color="auto"/>
            </w:tcBorders>
            <w:vAlign w:val="center"/>
          </w:tcPr>
          <w:p w14:paraId="4AD8BF1A" w14:textId="77777777" w:rsidR="00815862" w:rsidRPr="006F4901" w:rsidRDefault="00815862" w:rsidP="00EE0D2F">
            <w:pPr>
              <w:jc w:val="center"/>
              <w:rPr>
                <w:rFonts w:ascii="Times New Roman" w:eastAsiaTheme="minorEastAsia" w:hAnsi="Times New Roman" w:cs="Times New Roman"/>
                <w:b/>
                <w:sz w:val="20"/>
                <w:szCs w:val="20"/>
                <w:lang w:eastAsia="id-ID"/>
              </w:rPr>
            </w:pPr>
            <w:r w:rsidRPr="006F4901">
              <w:rPr>
                <w:rFonts w:ascii="Times New Roman" w:eastAsiaTheme="minorEastAsia" w:hAnsi="Times New Roman" w:cs="Times New Roman"/>
                <w:b/>
                <w:sz w:val="20"/>
                <w:szCs w:val="20"/>
                <w:lang w:eastAsia="id-ID"/>
              </w:rPr>
              <w:t>f</w:t>
            </w:r>
          </w:p>
        </w:tc>
        <w:tc>
          <w:tcPr>
            <w:tcW w:w="709" w:type="dxa"/>
            <w:tcBorders>
              <w:bottom w:val="single" w:sz="4" w:space="0" w:color="auto"/>
            </w:tcBorders>
            <w:vAlign w:val="center"/>
          </w:tcPr>
          <w:p w14:paraId="782815D8" w14:textId="77777777" w:rsidR="00815862" w:rsidRPr="006F4901" w:rsidRDefault="00815862" w:rsidP="00EE0D2F">
            <w:pPr>
              <w:jc w:val="center"/>
              <w:rPr>
                <w:rFonts w:ascii="Times New Roman" w:eastAsiaTheme="minorEastAsia" w:hAnsi="Times New Roman" w:cs="Times New Roman"/>
                <w:b/>
                <w:sz w:val="20"/>
                <w:szCs w:val="20"/>
                <w:lang w:eastAsia="id-ID"/>
              </w:rPr>
            </w:pPr>
            <w:r w:rsidRPr="006F4901">
              <w:rPr>
                <w:rFonts w:ascii="Times New Roman" w:eastAsiaTheme="minorEastAsia" w:hAnsi="Times New Roman" w:cs="Times New Roman"/>
                <w:b/>
                <w:sz w:val="20"/>
                <w:szCs w:val="20"/>
                <w:lang w:eastAsia="id-ID"/>
              </w:rPr>
              <w:t>%</w:t>
            </w:r>
          </w:p>
        </w:tc>
        <w:tc>
          <w:tcPr>
            <w:tcW w:w="425" w:type="dxa"/>
            <w:tcBorders>
              <w:bottom w:val="single" w:sz="4" w:space="0" w:color="auto"/>
            </w:tcBorders>
            <w:vAlign w:val="center"/>
          </w:tcPr>
          <w:p w14:paraId="34DAF1A9" w14:textId="77777777" w:rsidR="00815862" w:rsidRPr="006F4901" w:rsidRDefault="00815862" w:rsidP="00EE0D2F">
            <w:pPr>
              <w:jc w:val="center"/>
              <w:rPr>
                <w:rFonts w:ascii="Times New Roman" w:eastAsiaTheme="minorEastAsia" w:hAnsi="Times New Roman" w:cs="Times New Roman"/>
                <w:b/>
                <w:sz w:val="20"/>
                <w:szCs w:val="20"/>
                <w:lang w:eastAsia="id-ID"/>
              </w:rPr>
            </w:pPr>
            <w:r w:rsidRPr="006F4901">
              <w:rPr>
                <w:rFonts w:ascii="Times New Roman" w:eastAsiaTheme="minorEastAsia" w:hAnsi="Times New Roman" w:cs="Times New Roman"/>
                <w:b/>
                <w:sz w:val="20"/>
                <w:szCs w:val="20"/>
                <w:lang w:eastAsia="id-ID"/>
              </w:rPr>
              <w:t>f</w:t>
            </w:r>
          </w:p>
        </w:tc>
        <w:tc>
          <w:tcPr>
            <w:tcW w:w="709" w:type="dxa"/>
            <w:tcBorders>
              <w:bottom w:val="single" w:sz="4" w:space="0" w:color="auto"/>
            </w:tcBorders>
            <w:vAlign w:val="center"/>
          </w:tcPr>
          <w:p w14:paraId="4E75B357" w14:textId="77777777" w:rsidR="00815862" w:rsidRPr="006F4901" w:rsidRDefault="00815862" w:rsidP="00EE0D2F">
            <w:pPr>
              <w:jc w:val="center"/>
              <w:rPr>
                <w:rFonts w:ascii="Times New Roman" w:eastAsiaTheme="minorEastAsia" w:hAnsi="Times New Roman" w:cs="Times New Roman"/>
                <w:b/>
                <w:sz w:val="20"/>
                <w:szCs w:val="20"/>
                <w:lang w:eastAsia="id-ID"/>
              </w:rPr>
            </w:pPr>
            <w:r w:rsidRPr="006F4901">
              <w:rPr>
                <w:rFonts w:ascii="Times New Roman" w:eastAsiaTheme="minorEastAsia" w:hAnsi="Times New Roman" w:cs="Times New Roman"/>
                <w:b/>
                <w:sz w:val="20"/>
                <w:szCs w:val="20"/>
                <w:lang w:eastAsia="id-ID"/>
              </w:rPr>
              <w:t>%</w:t>
            </w:r>
          </w:p>
        </w:tc>
        <w:tc>
          <w:tcPr>
            <w:tcW w:w="425" w:type="dxa"/>
            <w:tcBorders>
              <w:bottom w:val="single" w:sz="4" w:space="0" w:color="auto"/>
            </w:tcBorders>
            <w:vAlign w:val="center"/>
          </w:tcPr>
          <w:p w14:paraId="146DED5F" w14:textId="77777777" w:rsidR="00815862" w:rsidRPr="006F4901" w:rsidRDefault="00815862" w:rsidP="00EE0D2F">
            <w:pPr>
              <w:jc w:val="center"/>
              <w:rPr>
                <w:rFonts w:ascii="Times New Roman" w:eastAsiaTheme="minorEastAsia" w:hAnsi="Times New Roman" w:cs="Times New Roman"/>
                <w:b/>
                <w:sz w:val="20"/>
                <w:szCs w:val="20"/>
                <w:lang w:eastAsia="id-ID"/>
              </w:rPr>
            </w:pPr>
            <w:r w:rsidRPr="006F4901">
              <w:rPr>
                <w:rFonts w:ascii="Times New Roman" w:eastAsiaTheme="minorEastAsia" w:hAnsi="Times New Roman" w:cs="Times New Roman"/>
                <w:b/>
                <w:sz w:val="20"/>
                <w:szCs w:val="20"/>
                <w:lang w:eastAsia="id-ID"/>
              </w:rPr>
              <w:t>f</w:t>
            </w:r>
          </w:p>
        </w:tc>
        <w:tc>
          <w:tcPr>
            <w:tcW w:w="567" w:type="dxa"/>
            <w:tcBorders>
              <w:bottom w:val="single" w:sz="4" w:space="0" w:color="auto"/>
            </w:tcBorders>
            <w:vAlign w:val="center"/>
          </w:tcPr>
          <w:p w14:paraId="5838040B" w14:textId="77777777" w:rsidR="00815862" w:rsidRPr="006F4901" w:rsidRDefault="00815862" w:rsidP="00EE0D2F">
            <w:pPr>
              <w:jc w:val="center"/>
              <w:rPr>
                <w:rFonts w:ascii="Times New Roman" w:eastAsiaTheme="minorEastAsia" w:hAnsi="Times New Roman" w:cs="Times New Roman"/>
                <w:b/>
                <w:sz w:val="20"/>
                <w:szCs w:val="20"/>
                <w:lang w:eastAsia="id-ID"/>
              </w:rPr>
            </w:pPr>
            <w:r w:rsidRPr="006F4901">
              <w:rPr>
                <w:rFonts w:ascii="Times New Roman" w:eastAsiaTheme="minorEastAsia" w:hAnsi="Times New Roman" w:cs="Times New Roman"/>
                <w:b/>
                <w:sz w:val="20"/>
                <w:szCs w:val="20"/>
                <w:lang w:eastAsia="id-ID"/>
              </w:rPr>
              <w:t>%</w:t>
            </w:r>
          </w:p>
        </w:tc>
        <w:tc>
          <w:tcPr>
            <w:tcW w:w="567" w:type="dxa"/>
            <w:gridSpan w:val="2"/>
            <w:tcBorders>
              <w:bottom w:val="single" w:sz="4" w:space="0" w:color="auto"/>
            </w:tcBorders>
          </w:tcPr>
          <w:p w14:paraId="77FFEC1D" w14:textId="77777777" w:rsidR="00815862" w:rsidRPr="006F4901" w:rsidRDefault="00815862" w:rsidP="00EE0D2F">
            <w:pPr>
              <w:jc w:val="center"/>
              <w:rPr>
                <w:rFonts w:ascii="Times New Roman" w:eastAsiaTheme="minorEastAsia" w:hAnsi="Times New Roman" w:cs="Times New Roman"/>
                <w:b/>
                <w:sz w:val="20"/>
                <w:szCs w:val="20"/>
                <w:lang w:eastAsia="id-ID"/>
              </w:rPr>
            </w:pPr>
            <w:r w:rsidRPr="006F4901">
              <w:rPr>
                <w:rFonts w:ascii="Times New Roman" w:eastAsiaTheme="minorEastAsia" w:hAnsi="Times New Roman" w:cs="Times New Roman"/>
                <w:b/>
                <w:sz w:val="20"/>
                <w:szCs w:val="20"/>
                <w:lang w:eastAsia="id-ID"/>
              </w:rPr>
              <w:t>f</w:t>
            </w:r>
          </w:p>
        </w:tc>
        <w:tc>
          <w:tcPr>
            <w:tcW w:w="1701" w:type="dxa"/>
            <w:tcBorders>
              <w:bottom w:val="single" w:sz="4" w:space="0" w:color="auto"/>
            </w:tcBorders>
          </w:tcPr>
          <w:p w14:paraId="301217BC" w14:textId="77777777" w:rsidR="00815862" w:rsidRPr="006F4901" w:rsidRDefault="00815862" w:rsidP="00EE0D2F">
            <w:pPr>
              <w:jc w:val="center"/>
              <w:rPr>
                <w:rFonts w:ascii="Times New Roman" w:eastAsiaTheme="minorEastAsia" w:hAnsi="Times New Roman" w:cs="Times New Roman"/>
                <w:b/>
                <w:sz w:val="20"/>
                <w:szCs w:val="20"/>
                <w:lang w:eastAsia="id-ID"/>
              </w:rPr>
            </w:pPr>
            <w:r w:rsidRPr="006F4901">
              <w:rPr>
                <w:rFonts w:ascii="Times New Roman" w:eastAsiaTheme="minorEastAsia" w:hAnsi="Times New Roman" w:cs="Times New Roman"/>
                <w:b/>
                <w:sz w:val="20"/>
                <w:szCs w:val="20"/>
                <w:lang w:eastAsia="id-ID"/>
              </w:rPr>
              <w:t>%</w:t>
            </w:r>
          </w:p>
        </w:tc>
      </w:tr>
      <w:tr w:rsidR="00815862" w:rsidRPr="006F4901" w14:paraId="043581B3" w14:textId="77777777" w:rsidTr="006F4901">
        <w:tc>
          <w:tcPr>
            <w:tcW w:w="1701" w:type="dxa"/>
            <w:tcBorders>
              <w:bottom w:val="single" w:sz="4" w:space="0" w:color="auto"/>
            </w:tcBorders>
            <w:vAlign w:val="center"/>
          </w:tcPr>
          <w:p w14:paraId="525CC9C4" w14:textId="77777777" w:rsidR="00815862" w:rsidRPr="006F4901" w:rsidRDefault="00815862" w:rsidP="00EE0D2F">
            <w:pPr>
              <w:jc w:val="center"/>
              <w:rPr>
                <w:rFonts w:ascii="Times New Roman" w:eastAsiaTheme="minorEastAsia" w:hAnsi="Times New Roman" w:cs="Times New Roman"/>
                <w:sz w:val="20"/>
                <w:szCs w:val="20"/>
                <w:lang w:eastAsia="id-ID"/>
              </w:rPr>
            </w:pPr>
            <w:r w:rsidRPr="006F4901">
              <w:rPr>
                <w:rFonts w:ascii="Times New Roman" w:eastAsiaTheme="minorEastAsia" w:hAnsi="Times New Roman" w:cs="Times New Roman"/>
                <w:sz w:val="20"/>
                <w:szCs w:val="20"/>
                <w:lang w:eastAsia="id-ID"/>
              </w:rPr>
              <w:t>Ya</w:t>
            </w:r>
          </w:p>
        </w:tc>
        <w:tc>
          <w:tcPr>
            <w:tcW w:w="567" w:type="dxa"/>
            <w:tcBorders>
              <w:bottom w:val="single" w:sz="4" w:space="0" w:color="auto"/>
            </w:tcBorders>
            <w:vAlign w:val="center"/>
          </w:tcPr>
          <w:p w14:paraId="4CB53D4B" w14:textId="77777777" w:rsidR="00815862" w:rsidRPr="006F4901" w:rsidRDefault="00815862" w:rsidP="00EE0D2F">
            <w:pPr>
              <w:jc w:val="center"/>
              <w:rPr>
                <w:rFonts w:ascii="Times New Roman" w:eastAsiaTheme="minorEastAsia" w:hAnsi="Times New Roman" w:cs="Times New Roman"/>
                <w:b/>
                <w:sz w:val="20"/>
                <w:szCs w:val="20"/>
                <w:lang w:eastAsia="id-ID"/>
              </w:rPr>
            </w:pPr>
            <w:r w:rsidRPr="006F4901">
              <w:rPr>
                <w:rFonts w:ascii="Times New Roman" w:eastAsiaTheme="minorEastAsia" w:hAnsi="Times New Roman" w:cs="Times New Roman"/>
                <w:b/>
                <w:sz w:val="20"/>
                <w:szCs w:val="20"/>
                <w:lang w:eastAsia="id-ID"/>
              </w:rPr>
              <w:t>13</w:t>
            </w:r>
          </w:p>
        </w:tc>
        <w:tc>
          <w:tcPr>
            <w:tcW w:w="709" w:type="dxa"/>
            <w:tcBorders>
              <w:bottom w:val="single" w:sz="4" w:space="0" w:color="auto"/>
            </w:tcBorders>
            <w:vAlign w:val="center"/>
          </w:tcPr>
          <w:p w14:paraId="5FFD3EF6" w14:textId="77777777" w:rsidR="00815862" w:rsidRPr="006F4901" w:rsidRDefault="00815862" w:rsidP="00EE0D2F">
            <w:pPr>
              <w:jc w:val="center"/>
              <w:rPr>
                <w:rFonts w:ascii="Times New Roman" w:eastAsiaTheme="minorEastAsia" w:hAnsi="Times New Roman" w:cs="Times New Roman"/>
                <w:b/>
                <w:sz w:val="20"/>
                <w:szCs w:val="20"/>
                <w:lang w:eastAsia="id-ID"/>
              </w:rPr>
            </w:pPr>
            <w:r w:rsidRPr="006F4901">
              <w:rPr>
                <w:rFonts w:ascii="Times New Roman" w:eastAsiaTheme="minorEastAsia" w:hAnsi="Times New Roman" w:cs="Times New Roman"/>
                <w:b/>
                <w:sz w:val="20"/>
                <w:szCs w:val="20"/>
                <w:lang w:eastAsia="id-ID"/>
              </w:rPr>
              <w:t>26.5</w:t>
            </w:r>
          </w:p>
        </w:tc>
        <w:tc>
          <w:tcPr>
            <w:tcW w:w="520" w:type="dxa"/>
            <w:tcBorders>
              <w:bottom w:val="single" w:sz="4" w:space="0" w:color="auto"/>
            </w:tcBorders>
            <w:vAlign w:val="center"/>
          </w:tcPr>
          <w:p w14:paraId="11653F9B" w14:textId="77777777" w:rsidR="00815862" w:rsidRPr="006F4901" w:rsidRDefault="00815862" w:rsidP="00EE0D2F">
            <w:pPr>
              <w:jc w:val="center"/>
              <w:rPr>
                <w:rFonts w:ascii="Times New Roman" w:eastAsiaTheme="minorEastAsia" w:hAnsi="Times New Roman" w:cs="Times New Roman"/>
                <w:b/>
                <w:sz w:val="20"/>
                <w:szCs w:val="20"/>
                <w:lang w:eastAsia="id-ID"/>
              </w:rPr>
            </w:pPr>
            <w:r w:rsidRPr="006F4901">
              <w:rPr>
                <w:rFonts w:ascii="Times New Roman" w:eastAsiaTheme="minorEastAsia" w:hAnsi="Times New Roman" w:cs="Times New Roman"/>
                <w:b/>
                <w:sz w:val="20"/>
                <w:szCs w:val="20"/>
                <w:lang w:eastAsia="id-ID"/>
              </w:rPr>
              <w:t>26</w:t>
            </w:r>
          </w:p>
        </w:tc>
        <w:tc>
          <w:tcPr>
            <w:tcW w:w="756" w:type="dxa"/>
            <w:tcBorders>
              <w:bottom w:val="single" w:sz="4" w:space="0" w:color="auto"/>
            </w:tcBorders>
            <w:vAlign w:val="center"/>
          </w:tcPr>
          <w:p w14:paraId="7445E7C9" w14:textId="77777777" w:rsidR="00815862" w:rsidRPr="006F4901" w:rsidRDefault="00815862" w:rsidP="00EE0D2F">
            <w:pPr>
              <w:jc w:val="center"/>
              <w:rPr>
                <w:rFonts w:ascii="Times New Roman" w:eastAsiaTheme="minorEastAsia" w:hAnsi="Times New Roman" w:cs="Times New Roman"/>
                <w:b/>
                <w:sz w:val="20"/>
                <w:szCs w:val="20"/>
                <w:lang w:eastAsia="id-ID"/>
              </w:rPr>
            </w:pPr>
            <w:r w:rsidRPr="006F4901">
              <w:rPr>
                <w:rFonts w:ascii="Times New Roman" w:eastAsiaTheme="minorEastAsia" w:hAnsi="Times New Roman" w:cs="Times New Roman"/>
                <w:b/>
                <w:sz w:val="20"/>
                <w:szCs w:val="20"/>
                <w:lang w:eastAsia="id-ID"/>
              </w:rPr>
              <w:t>53.1</w:t>
            </w:r>
          </w:p>
        </w:tc>
        <w:tc>
          <w:tcPr>
            <w:tcW w:w="567" w:type="dxa"/>
            <w:tcBorders>
              <w:bottom w:val="single" w:sz="4" w:space="0" w:color="auto"/>
            </w:tcBorders>
            <w:vAlign w:val="center"/>
          </w:tcPr>
          <w:p w14:paraId="38D9F8FD" w14:textId="77777777" w:rsidR="00815862" w:rsidRPr="006F4901" w:rsidRDefault="00815862" w:rsidP="00EE0D2F">
            <w:pPr>
              <w:jc w:val="center"/>
              <w:rPr>
                <w:rFonts w:ascii="Times New Roman" w:eastAsiaTheme="minorEastAsia" w:hAnsi="Times New Roman" w:cs="Times New Roman"/>
                <w:sz w:val="20"/>
                <w:szCs w:val="20"/>
                <w:lang w:eastAsia="id-ID"/>
              </w:rPr>
            </w:pPr>
            <w:r w:rsidRPr="006F4901">
              <w:rPr>
                <w:rFonts w:ascii="Times New Roman" w:eastAsiaTheme="minorEastAsia" w:hAnsi="Times New Roman" w:cs="Times New Roman"/>
                <w:sz w:val="20"/>
                <w:szCs w:val="20"/>
                <w:lang w:eastAsia="id-ID"/>
              </w:rPr>
              <w:t>10</w:t>
            </w:r>
          </w:p>
        </w:tc>
        <w:tc>
          <w:tcPr>
            <w:tcW w:w="709" w:type="dxa"/>
            <w:tcBorders>
              <w:bottom w:val="single" w:sz="4" w:space="0" w:color="auto"/>
            </w:tcBorders>
            <w:vAlign w:val="center"/>
          </w:tcPr>
          <w:p w14:paraId="1D31DC34" w14:textId="77777777" w:rsidR="00815862" w:rsidRPr="006F4901" w:rsidRDefault="00815862" w:rsidP="00EE0D2F">
            <w:pPr>
              <w:jc w:val="center"/>
              <w:rPr>
                <w:rFonts w:ascii="Times New Roman" w:eastAsiaTheme="minorEastAsia" w:hAnsi="Times New Roman" w:cs="Times New Roman"/>
                <w:sz w:val="20"/>
                <w:szCs w:val="20"/>
                <w:lang w:eastAsia="id-ID"/>
              </w:rPr>
            </w:pPr>
            <w:r w:rsidRPr="006F4901">
              <w:rPr>
                <w:rFonts w:ascii="Times New Roman" w:eastAsiaTheme="minorEastAsia" w:hAnsi="Times New Roman" w:cs="Times New Roman"/>
                <w:sz w:val="20"/>
                <w:szCs w:val="20"/>
                <w:lang w:eastAsia="id-ID"/>
              </w:rPr>
              <w:t>20.4</w:t>
            </w:r>
          </w:p>
        </w:tc>
        <w:tc>
          <w:tcPr>
            <w:tcW w:w="425" w:type="dxa"/>
            <w:tcBorders>
              <w:bottom w:val="single" w:sz="4" w:space="0" w:color="auto"/>
            </w:tcBorders>
            <w:vAlign w:val="center"/>
          </w:tcPr>
          <w:p w14:paraId="1CD965A6" w14:textId="77777777" w:rsidR="00815862" w:rsidRPr="006F4901" w:rsidRDefault="00815862" w:rsidP="00EE0D2F">
            <w:pPr>
              <w:jc w:val="center"/>
              <w:rPr>
                <w:rFonts w:ascii="Times New Roman" w:eastAsiaTheme="minorEastAsia" w:hAnsi="Times New Roman" w:cs="Times New Roman"/>
                <w:sz w:val="20"/>
                <w:szCs w:val="20"/>
                <w:lang w:eastAsia="id-ID"/>
              </w:rPr>
            </w:pPr>
            <w:r w:rsidRPr="006F4901">
              <w:rPr>
                <w:rFonts w:ascii="Times New Roman" w:eastAsiaTheme="minorEastAsia" w:hAnsi="Times New Roman" w:cs="Times New Roman"/>
                <w:sz w:val="20"/>
                <w:szCs w:val="20"/>
                <w:lang w:eastAsia="id-ID"/>
              </w:rPr>
              <w:t>0</w:t>
            </w:r>
          </w:p>
        </w:tc>
        <w:tc>
          <w:tcPr>
            <w:tcW w:w="709" w:type="dxa"/>
            <w:tcBorders>
              <w:bottom w:val="single" w:sz="4" w:space="0" w:color="auto"/>
            </w:tcBorders>
            <w:vAlign w:val="center"/>
          </w:tcPr>
          <w:p w14:paraId="5B1D51F7" w14:textId="77777777" w:rsidR="00815862" w:rsidRPr="006F4901" w:rsidRDefault="00815862" w:rsidP="00EE0D2F">
            <w:pPr>
              <w:jc w:val="center"/>
              <w:rPr>
                <w:rFonts w:ascii="Times New Roman" w:eastAsiaTheme="minorEastAsia" w:hAnsi="Times New Roman" w:cs="Times New Roman"/>
                <w:sz w:val="20"/>
                <w:szCs w:val="20"/>
                <w:lang w:eastAsia="id-ID"/>
              </w:rPr>
            </w:pPr>
            <w:r w:rsidRPr="006F4901">
              <w:rPr>
                <w:rFonts w:ascii="Times New Roman" w:eastAsiaTheme="minorEastAsia" w:hAnsi="Times New Roman" w:cs="Times New Roman"/>
                <w:sz w:val="20"/>
                <w:szCs w:val="20"/>
                <w:lang w:eastAsia="id-ID"/>
              </w:rPr>
              <w:t>0.0</w:t>
            </w:r>
          </w:p>
        </w:tc>
        <w:tc>
          <w:tcPr>
            <w:tcW w:w="425" w:type="dxa"/>
            <w:tcBorders>
              <w:bottom w:val="single" w:sz="4" w:space="0" w:color="auto"/>
            </w:tcBorders>
            <w:vAlign w:val="center"/>
          </w:tcPr>
          <w:p w14:paraId="0EDE6792" w14:textId="77777777" w:rsidR="00815862" w:rsidRPr="006F4901" w:rsidRDefault="00815862" w:rsidP="00EE0D2F">
            <w:pPr>
              <w:jc w:val="center"/>
              <w:rPr>
                <w:rFonts w:ascii="Times New Roman" w:eastAsiaTheme="minorEastAsia" w:hAnsi="Times New Roman" w:cs="Times New Roman"/>
                <w:sz w:val="20"/>
                <w:szCs w:val="20"/>
                <w:lang w:eastAsia="id-ID"/>
              </w:rPr>
            </w:pPr>
            <w:r w:rsidRPr="006F4901">
              <w:rPr>
                <w:rFonts w:ascii="Times New Roman" w:eastAsiaTheme="minorEastAsia" w:hAnsi="Times New Roman" w:cs="Times New Roman"/>
                <w:sz w:val="20"/>
                <w:szCs w:val="20"/>
                <w:lang w:eastAsia="id-ID"/>
              </w:rPr>
              <w:t>0</w:t>
            </w:r>
          </w:p>
        </w:tc>
        <w:tc>
          <w:tcPr>
            <w:tcW w:w="567" w:type="dxa"/>
            <w:tcBorders>
              <w:bottom w:val="single" w:sz="4" w:space="0" w:color="auto"/>
            </w:tcBorders>
            <w:vAlign w:val="center"/>
          </w:tcPr>
          <w:p w14:paraId="053802AA" w14:textId="77777777" w:rsidR="00815862" w:rsidRPr="006F4901" w:rsidRDefault="00815862" w:rsidP="00EE0D2F">
            <w:pPr>
              <w:jc w:val="center"/>
              <w:rPr>
                <w:rFonts w:ascii="Times New Roman" w:eastAsiaTheme="minorEastAsia" w:hAnsi="Times New Roman" w:cs="Times New Roman"/>
                <w:sz w:val="20"/>
                <w:szCs w:val="20"/>
                <w:lang w:eastAsia="id-ID"/>
              </w:rPr>
            </w:pPr>
            <w:r w:rsidRPr="006F4901">
              <w:rPr>
                <w:rFonts w:ascii="Times New Roman" w:eastAsiaTheme="minorEastAsia" w:hAnsi="Times New Roman" w:cs="Times New Roman"/>
                <w:sz w:val="20"/>
                <w:szCs w:val="20"/>
                <w:lang w:eastAsia="id-ID"/>
              </w:rPr>
              <w:t>0.0</w:t>
            </w:r>
          </w:p>
        </w:tc>
        <w:tc>
          <w:tcPr>
            <w:tcW w:w="567" w:type="dxa"/>
            <w:gridSpan w:val="2"/>
            <w:tcBorders>
              <w:bottom w:val="single" w:sz="4" w:space="0" w:color="auto"/>
            </w:tcBorders>
          </w:tcPr>
          <w:p w14:paraId="50CAF731" w14:textId="77777777" w:rsidR="00815862" w:rsidRPr="006F4901" w:rsidRDefault="00815862" w:rsidP="00EE0D2F">
            <w:pPr>
              <w:jc w:val="center"/>
              <w:rPr>
                <w:rFonts w:ascii="Times New Roman" w:eastAsiaTheme="minorEastAsia" w:hAnsi="Times New Roman" w:cs="Times New Roman"/>
                <w:sz w:val="20"/>
                <w:szCs w:val="20"/>
                <w:lang w:eastAsia="id-ID"/>
              </w:rPr>
            </w:pPr>
            <w:r w:rsidRPr="006F4901">
              <w:rPr>
                <w:rFonts w:ascii="Times New Roman" w:eastAsiaTheme="minorEastAsia" w:hAnsi="Times New Roman" w:cs="Times New Roman"/>
                <w:sz w:val="20"/>
                <w:szCs w:val="20"/>
                <w:lang w:eastAsia="id-ID"/>
              </w:rPr>
              <w:t xml:space="preserve"> 49        </w:t>
            </w:r>
          </w:p>
        </w:tc>
        <w:tc>
          <w:tcPr>
            <w:tcW w:w="1701" w:type="dxa"/>
            <w:tcBorders>
              <w:bottom w:val="single" w:sz="4" w:space="0" w:color="auto"/>
            </w:tcBorders>
          </w:tcPr>
          <w:p w14:paraId="1579FEED" w14:textId="77777777" w:rsidR="00815862" w:rsidRPr="006F4901" w:rsidRDefault="00815862" w:rsidP="00EE0D2F">
            <w:pPr>
              <w:jc w:val="center"/>
              <w:rPr>
                <w:rFonts w:ascii="Times New Roman" w:eastAsiaTheme="minorEastAsia" w:hAnsi="Times New Roman" w:cs="Times New Roman"/>
                <w:sz w:val="20"/>
                <w:szCs w:val="20"/>
                <w:lang w:eastAsia="id-ID"/>
              </w:rPr>
            </w:pPr>
            <w:r w:rsidRPr="006F4901">
              <w:rPr>
                <w:rFonts w:ascii="Times New Roman" w:eastAsiaTheme="minorEastAsia" w:hAnsi="Times New Roman" w:cs="Times New Roman"/>
                <w:sz w:val="20"/>
                <w:szCs w:val="20"/>
                <w:lang w:eastAsia="id-ID"/>
              </w:rPr>
              <w:t>100.0%</w:t>
            </w:r>
          </w:p>
        </w:tc>
      </w:tr>
    </w:tbl>
    <w:p w14:paraId="13BD5AF7" w14:textId="5038BAE2" w:rsidR="00815862" w:rsidRDefault="00815862" w:rsidP="00EE0D2F">
      <w:pPr>
        <w:spacing w:after="0" w:line="240" w:lineRule="auto"/>
        <w:ind w:firstLine="720"/>
        <w:jc w:val="both"/>
        <w:rPr>
          <w:rFonts w:ascii="Times New Roman" w:eastAsiaTheme="minorEastAsia" w:hAnsi="Times New Roman" w:cs="Times New Roman"/>
          <w:b/>
          <w:i/>
          <w:sz w:val="20"/>
          <w:szCs w:val="20"/>
          <w:lang w:eastAsia="zh-CN"/>
        </w:rPr>
      </w:pPr>
      <w:r w:rsidRPr="006F4901">
        <w:rPr>
          <w:rFonts w:ascii="Times New Roman" w:hAnsi="Times New Roman" w:cs="Times New Roman"/>
          <w:b/>
          <w:i/>
          <w:sz w:val="20"/>
          <w:szCs w:val="20"/>
        </w:rPr>
        <w:t>Sig. Chi Square 0.046</w:t>
      </w:r>
    </w:p>
    <w:p w14:paraId="2B665B53" w14:textId="77777777" w:rsidR="00983271" w:rsidRPr="00983271" w:rsidRDefault="00983271" w:rsidP="00EE0D2F">
      <w:pPr>
        <w:spacing w:after="0" w:line="240" w:lineRule="auto"/>
        <w:ind w:firstLine="720"/>
        <w:jc w:val="both"/>
        <w:rPr>
          <w:rFonts w:ascii="Times New Roman" w:eastAsiaTheme="minorEastAsia" w:hAnsi="Times New Roman" w:cs="Times New Roman"/>
          <w:b/>
          <w:i/>
          <w:sz w:val="20"/>
          <w:szCs w:val="20"/>
          <w:lang w:eastAsia="zh-CN"/>
        </w:rPr>
      </w:pPr>
    </w:p>
    <w:p w14:paraId="12486459" w14:textId="083CBC77" w:rsidR="00983271" w:rsidRPr="006805DB" w:rsidRDefault="006805DB" w:rsidP="006805DB">
      <w:pPr>
        <w:tabs>
          <w:tab w:val="left" w:pos="851"/>
          <w:tab w:val="left" w:pos="1134"/>
        </w:tabs>
        <w:spacing w:after="0" w:line="240" w:lineRule="auto"/>
        <w:jc w:val="both"/>
        <w:rPr>
          <w:rFonts w:ascii="Times New Roman" w:hAnsi="Times New Roman" w:cs="Times New Roman"/>
          <w:b/>
          <w:sz w:val="20"/>
          <w:szCs w:val="20"/>
        </w:rPr>
      </w:pPr>
      <w:r w:rsidRPr="006805DB">
        <w:rPr>
          <w:rFonts w:ascii="Times New Roman" w:hAnsi="Times New Roman" w:cs="Times New Roman"/>
          <w:b/>
          <w:i/>
          <w:iCs/>
          <w:sz w:val="20"/>
          <w:szCs w:val="20"/>
          <w:lang w:val="id-ID"/>
        </w:rPr>
        <w:t xml:space="preserve">Tabel </w:t>
      </w:r>
      <w:r w:rsidR="0065149D">
        <w:rPr>
          <w:rFonts w:ascii="Times New Roman" w:hAnsi="Times New Roman" w:cs="Times New Roman"/>
          <w:b/>
          <w:i/>
          <w:iCs/>
          <w:sz w:val="20"/>
          <w:szCs w:val="20"/>
          <w:lang w:val="en-US"/>
        </w:rPr>
        <w:t>4</w:t>
      </w:r>
      <w:r>
        <w:rPr>
          <w:rFonts w:ascii="Times New Roman" w:hAnsi="Times New Roman" w:cs="Times New Roman"/>
          <w:b/>
          <w:i/>
          <w:iCs/>
          <w:sz w:val="20"/>
          <w:szCs w:val="20"/>
          <w:lang w:val="en-US"/>
        </w:rPr>
        <w:t xml:space="preserve">. </w:t>
      </w:r>
      <w:r w:rsidRPr="006805DB">
        <w:rPr>
          <w:rFonts w:ascii="Times New Roman" w:hAnsi="Times New Roman" w:cs="Times New Roman"/>
          <w:b/>
          <w:i/>
          <w:iCs/>
          <w:sz w:val="20"/>
          <w:szCs w:val="20"/>
          <w:lang w:val="en-US"/>
        </w:rPr>
        <w:t xml:space="preserve"> </w:t>
      </w:r>
      <w:r w:rsidR="00983271" w:rsidRPr="006805DB">
        <w:rPr>
          <w:rFonts w:ascii="Times New Roman" w:hAnsi="Times New Roman" w:cs="Times New Roman"/>
          <w:b/>
          <w:i/>
          <w:sz w:val="20"/>
          <w:szCs w:val="20"/>
        </w:rPr>
        <w:t xml:space="preserve">Distribusi Frekuensi Perubahan Fisik Mempengaruhi Percaya Diri Partisipan </w:t>
      </w:r>
    </w:p>
    <w:tbl>
      <w:tblPr>
        <w:tblStyle w:val="TableGrid"/>
        <w:tblW w:w="9923"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111"/>
        <w:gridCol w:w="2552"/>
        <w:gridCol w:w="3260"/>
      </w:tblGrid>
      <w:tr w:rsidR="00983271" w:rsidRPr="006805DB" w14:paraId="0AB4E781" w14:textId="77777777" w:rsidTr="006805DB">
        <w:trPr>
          <w:trHeight w:val="122"/>
        </w:trPr>
        <w:tc>
          <w:tcPr>
            <w:tcW w:w="4111" w:type="dxa"/>
            <w:tcBorders>
              <w:bottom w:val="single" w:sz="4" w:space="0" w:color="auto"/>
            </w:tcBorders>
          </w:tcPr>
          <w:p w14:paraId="7E3E7508" w14:textId="77777777" w:rsidR="00983271" w:rsidRPr="006805DB" w:rsidRDefault="00983271" w:rsidP="006805DB">
            <w:pPr>
              <w:pStyle w:val="ListParagraph"/>
              <w:tabs>
                <w:tab w:val="left" w:pos="851"/>
                <w:tab w:val="left" w:pos="1134"/>
              </w:tabs>
              <w:spacing w:after="0" w:line="240" w:lineRule="auto"/>
              <w:ind w:left="0"/>
              <w:jc w:val="center"/>
              <w:rPr>
                <w:rFonts w:ascii="Times New Roman" w:hAnsi="Times New Roman" w:cs="Times New Roman"/>
                <w:b/>
                <w:sz w:val="20"/>
                <w:szCs w:val="20"/>
                <w:lang w:val="en-US"/>
              </w:rPr>
            </w:pPr>
            <w:r w:rsidRPr="006805DB">
              <w:rPr>
                <w:rFonts w:ascii="Times New Roman" w:hAnsi="Times New Roman" w:cs="Times New Roman"/>
                <w:b/>
                <w:sz w:val="20"/>
                <w:szCs w:val="20"/>
                <w:lang w:val="en-US"/>
              </w:rPr>
              <w:t>Mempengaruhi Percaya Diri Partisipan</w:t>
            </w:r>
          </w:p>
        </w:tc>
        <w:tc>
          <w:tcPr>
            <w:tcW w:w="2552" w:type="dxa"/>
            <w:tcBorders>
              <w:bottom w:val="single" w:sz="4" w:space="0" w:color="auto"/>
            </w:tcBorders>
            <w:vAlign w:val="center"/>
          </w:tcPr>
          <w:p w14:paraId="3D1CB7C8" w14:textId="77777777" w:rsidR="00983271" w:rsidRPr="006805DB" w:rsidRDefault="00983271" w:rsidP="006805DB">
            <w:pPr>
              <w:pStyle w:val="ListParagraph"/>
              <w:tabs>
                <w:tab w:val="left" w:pos="851"/>
                <w:tab w:val="left" w:pos="1134"/>
              </w:tabs>
              <w:spacing w:after="0" w:line="240" w:lineRule="auto"/>
              <w:ind w:left="0"/>
              <w:jc w:val="center"/>
              <w:rPr>
                <w:rFonts w:ascii="Times New Roman" w:hAnsi="Times New Roman" w:cs="Times New Roman"/>
                <w:b/>
                <w:sz w:val="20"/>
                <w:szCs w:val="20"/>
              </w:rPr>
            </w:pPr>
            <w:r w:rsidRPr="006805DB">
              <w:rPr>
                <w:rFonts w:ascii="Times New Roman" w:hAnsi="Times New Roman" w:cs="Times New Roman"/>
                <w:b/>
                <w:sz w:val="20"/>
                <w:szCs w:val="20"/>
              </w:rPr>
              <w:t>f</w:t>
            </w:r>
          </w:p>
        </w:tc>
        <w:tc>
          <w:tcPr>
            <w:tcW w:w="3260" w:type="dxa"/>
            <w:tcBorders>
              <w:bottom w:val="single" w:sz="4" w:space="0" w:color="auto"/>
            </w:tcBorders>
            <w:vAlign w:val="center"/>
          </w:tcPr>
          <w:p w14:paraId="11C34183" w14:textId="77777777" w:rsidR="00983271" w:rsidRPr="006805DB" w:rsidRDefault="00983271" w:rsidP="006805DB">
            <w:pPr>
              <w:pStyle w:val="ListParagraph"/>
              <w:tabs>
                <w:tab w:val="left" w:pos="851"/>
                <w:tab w:val="left" w:pos="1134"/>
              </w:tabs>
              <w:spacing w:after="0" w:line="240" w:lineRule="auto"/>
              <w:ind w:left="0"/>
              <w:jc w:val="center"/>
              <w:rPr>
                <w:rFonts w:ascii="Times New Roman" w:hAnsi="Times New Roman" w:cs="Times New Roman"/>
                <w:b/>
                <w:sz w:val="20"/>
                <w:szCs w:val="20"/>
              </w:rPr>
            </w:pPr>
            <w:r w:rsidRPr="006805DB">
              <w:rPr>
                <w:rFonts w:ascii="Times New Roman" w:hAnsi="Times New Roman" w:cs="Times New Roman"/>
                <w:b/>
                <w:sz w:val="20"/>
                <w:szCs w:val="20"/>
              </w:rPr>
              <w:t>%</w:t>
            </w:r>
          </w:p>
        </w:tc>
      </w:tr>
      <w:tr w:rsidR="00983271" w:rsidRPr="006805DB" w14:paraId="7B5909A4" w14:textId="77777777" w:rsidTr="006805DB">
        <w:trPr>
          <w:trHeight w:val="181"/>
        </w:trPr>
        <w:tc>
          <w:tcPr>
            <w:tcW w:w="4111" w:type="dxa"/>
            <w:tcBorders>
              <w:bottom w:val="nil"/>
            </w:tcBorders>
          </w:tcPr>
          <w:p w14:paraId="5921FA15" w14:textId="77777777" w:rsidR="00983271" w:rsidRPr="006805DB" w:rsidRDefault="00983271" w:rsidP="006805DB">
            <w:pPr>
              <w:pStyle w:val="ListParagraph"/>
              <w:tabs>
                <w:tab w:val="left" w:pos="851"/>
                <w:tab w:val="left" w:pos="1134"/>
              </w:tabs>
              <w:spacing w:after="0" w:line="240" w:lineRule="auto"/>
              <w:ind w:left="0"/>
              <w:jc w:val="center"/>
              <w:rPr>
                <w:rFonts w:ascii="Times New Roman" w:hAnsi="Times New Roman" w:cs="Times New Roman"/>
                <w:sz w:val="20"/>
                <w:szCs w:val="20"/>
              </w:rPr>
            </w:pPr>
            <w:r w:rsidRPr="006805DB">
              <w:rPr>
                <w:rFonts w:ascii="Times New Roman" w:hAnsi="Times New Roman" w:cs="Times New Roman"/>
                <w:sz w:val="20"/>
                <w:szCs w:val="20"/>
              </w:rPr>
              <w:t>Ya</w:t>
            </w:r>
          </w:p>
          <w:p w14:paraId="0783D6A4" w14:textId="77777777" w:rsidR="00983271" w:rsidRPr="006805DB" w:rsidRDefault="00983271" w:rsidP="006805DB">
            <w:pPr>
              <w:pStyle w:val="ListParagraph"/>
              <w:tabs>
                <w:tab w:val="left" w:pos="851"/>
                <w:tab w:val="left" w:pos="1134"/>
              </w:tabs>
              <w:spacing w:after="0" w:line="240" w:lineRule="auto"/>
              <w:ind w:left="0"/>
              <w:jc w:val="center"/>
              <w:rPr>
                <w:rFonts w:ascii="Times New Roman" w:hAnsi="Times New Roman" w:cs="Times New Roman"/>
                <w:b/>
                <w:sz w:val="20"/>
                <w:szCs w:val="20"/>
                <w:lang w:val="en-US"/>
              </w:rPr>
            </w:pPr>
            <w:r w:rsidRPr="006805DB">
              <w:rPr>
                <w:rFonts w:ascii="Times New Roman" w:hAnsi="Times New Roman" w:cs="Times New Roman"/>
                <w:sz w:val="20"/>
                <w:szCs w:val="20"/>
              </w:rPr>
              <w:t>Tidak</w:t>
            </w:r>
          </w:p>
        </w:tc>
        <w:tc>
          <w:tcPr>
            <w:tcW w:w="2552" w:type="dxa"/>
            <w:tcBorders>
              <w:bottom w:val="nil"/>
            </w:tcBorders>
          </w:tcPr>
          <w:p w14:paraId="67CE1157" w14:textId="77777777" w:rsidR="00983271" w:rsidRPr="006805DB" w:rsidRDefault="00983271" w:rsidP="006805DB">
            <w:pPr>
              <w:pStyle w:val="ListParagraph"/>
              <w:tabs>
                <w:tab w:val="left" w:pos="851"/>
                <w:tab w:val="left" w:pos="1134"/>
              </w:tabs>
              <w:spacing w:after="0" w:line="240" w:lineRule="auto"/>
              <w:ind w:left="0"/>
              <w:jc w:val="center"/>
              <w:rPr>
                <w:rFonts w:ascii="Times New Roman" w:hAnsi="Times New Roman" w:cs="Times New Roman"/>
                <w:b/>
                <w:sz w:val="20"/>
                <w:szCs w:val="20"/>
                <w:lang w:val="en-US"/>
              </w:rPr>
            </w:pPr>
            <w:r w:rsidRPr="006805DB">
              <w:rPr>
                <w:rFonts w:ascii="Times New Roman" w:hAnsi="Times New Roman" w:cs="Times New Roman"/>
                <w:b/>
                <w:sz w:val="20"/>
                <w:szCs w:val="20"/>
                <w:lang w:val="en-US"/>
              </w:rPr>
              <w:t>67</w:t>
            </w:r>
          </w:p>
          <w:p w14:paraId="677C268C" w14:textId="77777777" w:rsidR="00983271" w:rsidRPr="006805DB" w:rsidRDefault="00983271" w:rsidP="006805DB">
            <w:pPr>
              <w:pStyle w:val="ListParagraph"/>
              <w:tabs>
                <w:tab w:val="left" w:pos="851"/>
                <w:tab w:val="left" w:pos="1134"/>
              </w:tabs>
              <w:spacing w:after="0" w:line="240" w:lineRule="auto"/>
              <w:ind w:left="0"/>
              <w:jc w:val="center"/>
              <w:rPr>
                <w:rFonts w:ascii="Times New Roman" w:hAnsi="Times New Roman" w:cs="Times New Roman"/>
                <w:b/>
                <w:sz w:val="20"/>
                <w:szCs w:val="20"/>
                <w:lang w:val="en-US"/>
              </w:rPr>
            </w:pPr>
            <w:r w:rsidRPr="006805DB">
              <w:rPr>
                <w:rFonts w:ascii="Times New Roman" w:hAnsi="Times New Roman" w:cs="Times New Roman"/>
                <w:sz w:val="20"/>
                <w:szCs w:val="20"/>
              </w:rPr>
              <w:t>13</w:t>
            </w:r>
          </w:p>
        </w:tc>
        <w:tc>
          <w:tcPr>
            <w:tcW w:w="3260" w:type="dxa"/>
            <w:tcBorders>
              <w:bottom w:val="nil"/>
            </w:tcBorders>
          </w:tcPr>
          <w:p w14:paraId="20DFB0F0" w14:textId="77777777" w:rsidR="00983271" w:rsidRPr="006805DB" w:rsidRDefault="00983271" w:rsidP="006805DB">
            <w:pPr>
              <w:pStyle w:val="ListParagraph"/>
              <w:tabs>
                <w:tab w:val="left" w:pos="851"/>
                <w:tab w:val="left" w:pos="1134"/>
              </w:tabs>
              <w:spacing w:after="0" w:line="240" w:lineRule="auto"/>
              <w:ind w:left="0"/>
              <w:jc w:val="center"/>
              <w:rPr>
                <w:rFonts w:ascii="Times New Roman" w:hAnsi="Times New Roman" w:cs="Times New Roman"/>
                <w:b/>
                <w:sz w:val="20"/>
                <w:szCs w:val="20"/>
              </w:rPr>
            </w:pPr>
            <w:r w:rsidRPr="006805DB">
              <w:rPr>
                <w:rFonts w:ascii="Times New Roman" w:hAnsi="Times New Roman" w:cs="Times New Roman"/>
                <w:b/>
                <w:sz w:val="20"/>
                <w:szCs w:val="20"/>
              </w:rPr>
              <w:t>83.8%</w:t>
            </w:r>
          </w:p>
          <w:p w14:paraId="4093A621" w14:textId="77777777" w:rsidR="00983271" w:rsidRPr="006805DB" w:rsidRDefault="00983271" w:rsidP="006805DB">
            <w:pPr>
              <w:pStyle w:val="ListParagraph"/>
              <w:tabs>
                <w:tab w:val="left" w:pos="851"/>
                <w:tab w:val="left" w:pos="1134"/>
              </w:tabs>
              <w:spacing w:after="0" w:line="240" w:lineRule="auto"/>
              <w:ind w:left="0"/>
              <w:jc w:val="center"/>
              <w:rPr>
                <w:rFonts w:ascii="Times New Roman" w:hAnsi="Times New Roman" w:cs="Times New Roman"/>
                <w:b/>
                <w:sz w:val="20"/>
                <w:szCs w:val="20"/>
              </w:rPr>
            </w:pPr>
            <w:r w:rsidRPr="006805DB">
              <w:rPr>
                <w:rFonts w:ascii="Times New Roman" w:hAnsi="Times New Roman" w:cs="Times New Roman"/>
                <w:sz w:val="20"/>
                <w:szCs w:val="20"/>
              </w:rPr>
              <w:t>16.3%</w:t>
            </w:r>
          </w:p>
        </w:tc>
      </w:tr>
      <w:tr w:rsidR="00983271" w:rsidRPr="006805DB" w14:paraId="76CDCCDA" w14:textId="77777777" w:rsidTr="006805DB">
        <w:trPr>
          <w:trHeight w:val="289"/>
        </w:trPr>
        <w:tc>
          <w:tcPr>
            <w:tcW w:w="4111" w:type="dxa"/>
          </w:tcPr>
          <w:p w14:paraId="21D3C7A0" w14:textId="77777777" w:rsidR="00983271" w:rsidRPr="006805DB" w:rsidRDefault="00983271" w:rsidP="006805DB">
            <w:pPr>
              <w:pStyle w:val="ListParagraph"/>
              <w:tabs>
                <w:tab w:val="left" w:pos="851"/>
                <w:tab w:val="left" w:pos="1134"/>
              </w:tabs>
              <w:spacing w:after="0" w:line="240" w:lineRule="auto"/>
              <w:ind w:left="0"/>
              <w:jc w:val="center"/>
              <w:rPr>
                <w:rFonts w:ascii="Times New Roman" w:hAnsi="Times New Roman" w:cs="Times New Roman"/>
                <w:sz w:val="20"/>
                <w:szCs w:val="20"/>
                <w:lang w:val="en-US"/>
              </w:rPr>
            </w:pPr>
            <w:r w:rsidRPr="006805DB">
              <w:rPr>
                <w:rFonts w:ascii="Times New Roman" w:hAnsi="Times New Roman" w:cs="Times New Roman"/>
                <w:sz w:val="20"/>
                <w:szCs w:val="20"/>
                <w:lang w:val="en-US"/>
              </w:rPr>
              <w:t>Total</w:t>
            </w:r>
          </w:p>
        </w:tc>
        <w:tc>
          <w:tcPr>
            <w:tcW w:w="2552" w:type="dxa"/>
          </w:tcPr>
          <w:p w14:paraId="549E0018" w14:textId="77777777" w:rsidR="00983271" w:rsidRPr="006805DB" w:rsidRDefault="00983271" w:rsidP="006805DB">
            <w:pPr>
              <w:pStyle w:val="ListParagraph"/>
              <w:tabs>
                <w:tab w:val="left" w:pos="851"/>
                <w:tab w:val="left" w:pos="1134"/>
              </w:tabs>
              <w:spacing w:after="0" w:line="240" w:lineRule="auto"/>
              <w:ind w:left="0"/>
              <w:jc w:val="center"/>
              <w:rPr>
                <w:rFonts w:ascii="Times New Roman" w:hAnsi="Times New Roman" w:cs="Times New Roman"/>
                <w:sz w:val="20"/>
                <w:szCs w:val="20"/>
                <w:lang w:val="en-US"/>
              </w:rPr>
            </w:pPr>
            <w:r w:rsidRPr="006805DB">
              <w:rPr>
                <w:rFonts w:ascii="Times New Roman" w:hAnsi="Times New Roman" w:cs="Times New Roman"/>
                <w:sz w:val="20"/>
                <w:szCs w:val="20"/>
                <w:lang w:val="en-US"/>
              </w:rPr>
              <w:t>80</w:t>
            </w:r>
          </w:p>
        </w:tc>
        <w:tc>
          <w:tcPr>
            <w:tcW w:w="3260" w:type="dxa"/>
          </w:tcPr>
          <w:p w14:paraId="4C7670AF" w14:textId="77777777" w:rsidR="00983271" w:rsidRPr="006805DB" w:rsidRDefault="00983271" w:rsidP="006805DB">
            <w:pPr>
              <w:pStyle w:val="ListParagraph"/>
              <w:tabs>
                <w:tab w:val="left" w:pos="851"/>
                <w:tab w:val="left" w:pos="1134"/>
              </w:tabs>
              <w:spacing w:after="0" w:line="240" w:lineRule="auto"/>
              <w:ind w:left="0"/>
              <w:jc w:val="center"/>
              <w:rPr>
                <w:rFonts w:ascii="Times New Roman" w:hAnsi="Times New Roman" w:cs="Times New Roman"/>
                <w:sz w:val="20"/>
                <w:szCs w:val="20"/>
                <w:lang w:val="en-US"/>
              </w:rPr>
            </w:pPr>
            <w:r w:rsidRPr="006805DB">
              <w:rPr>
                <w:rFonts w:ascii="Times New Roman" w:hAnsi="Times New Roman" w:cs="Times New Roman"/>
                <w:sz w:val="20"/>
                <w:szCs w:val="20"/>
                <w:lang w:val="en-US"/>
              </w:rPr>
              <w:t>100%</w:t>
            </w:r>
          </w:p>
        </w:tc>
      </w:tr>
    </w:tbl>
    <w:p w14:paraId="7A41A6F7" w14:textId="7E70AA08" w:rsidR="00CD3920" w:rsidRDefault="00CD3920" w:rsidP="006805DB">
      <w:pPr>
        <w:tabs>
          <w:tab w:val="left" w:pos="426"/>
          <w:tab w:val="left" w:pos="1134"/>
        </w:tabs>
        <w:spacing w:after="0" w:line="240" w:lineRule="auto"/>
        <w:jc w:val="both"/>
        <w:rPr>
          <w:rFonts w:ascii="Times New Roman" w:eastAsiaTheme="minorEastAsia" w:hAnsi="Times New Roman" w:cs="Times New Roman"/>
          <w:b/>
          <w:i/>
          <w:iCs/>
          <w:sz w:val="20"/>
          <w:szCs w:val="20"/>
          <w:lang w:eastAsia="zh-CN"/>
        </w:rPr>
      </w:pPr>
    </w:p>
    <w:p w14:paraId="6843CF3A" w14:textId="6B5D9ACB" w:rsidR="00983271" w:rsidRPr="0065149D" w:rsidRDefault="006805DB" w:rsidP="006805DB">
      <w:pPr>
        <w:tabs>
          <w:tab w:val="left" w:pos="426"/>
          <w:tab w:val="left" w:pos="1134"/>
        </w:tabs>
        <w:spacing w:after="0" w:line="240" w:lineRule="auto"/>
        <w:jc w:val="both"/>
        <w:rPr>
          <w:rFonts w:ascii="Times New Roman" w:eastAsiaTheme="minorEastAsia" w:hAnsi="Times New Roman" w:cs="Times New Roman"/>
          <w:b/>
          <w:i/>
          <w:iCs/>
          <w:sz w:val="20"/>
          <w:szCs w:val="20"/>
          <w:lang w:eastAsia="zh-CN"/>
        </w:rPr>
      </w:pPr>
      <w:r w:rsidRPr="006805DB">
        <w:rPr>
          <w:rFonts w:ascii="Times New Roman" w:hAnsi="Times New Roman" w:cs="Times New Roman"/>
          <w:b/>
          <w:i/>
          <w:iCs/>
          <w:sz w:val="20"/>
          <w:szCs w:val="20"/>
          <w:lang w:val="id-ID"/>
        </w:rPr>
        <w:t xml:space="preserve">Tabel </w:t>
      </w:r>
      <w:r w:rsidR="0065149D">
        <w:rPr>
          <w:rFonts w:ascii="Times New Roman" w:hAnsi="Times New Roman" w:cs="Times New Roman"/>
          <w:b/>
          <w:i/>
          <w:iCs/>
          <w:sz w:val="20"/>
          <w:szCs w:val="20"/>
          <w:lang w:val="en-US"/>
        </w:rPr>
        <w:t>5</w:t>
      </w:r>
      <w:r>
        <w:rPr>
          <w:rFonts w:ascii="Times New Roman" w:hAnsi="Times New Roman" w:cs="Times New Roman"/>
          <w:b/>
          <w:i/>
          <w:iCs/>
          <w:sz w:val="20"/>
          <w:szCs w:val="20"/>
          <w:lang w:val="en-US"/>
        </w:rPr>
        <w:t xml:space="preserve">. </w:t>
      </w:r>
      <w:r w:rsidR="00983271" w:rsidRPr="006805DB">
        <w:rPr>
          <w:rFonts w:ascii="Times New Roman" w:hAnsi="Times New Roman" w:cs="Times New Roman"/>
          <w:b/>
          <w:i/>
          <w:sz w:val="20"/>
          <w:szCs w:val="20"/>
        </w:rPr>
        <w:t xml:space="preserve">Distribusi Frekuensi Pengaruh Perubahan Fisik </w:t>
      </w:r>
    </w:p>
    <w:tbl>
      <w:tblPr>
        <w:tblStyle w:val="TableGrid"/>
        <w:tblW w:w="9923"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4678"/>
        <w:gridCol w:w="2126"/>
        <w:gridCol w:w="3119"/>
      </w:tblGrid>
      <w:tr w:rsidR="00983271" w:rsidRPr="006805DB" w14:paraId="035E72B4" w14:textId="77777777" w:rsidTr="006805DB">
        <w:trPr>
          <w:trHeight w:val="283"/>
        </w:trPr>
        <w:tc>
          <w:tcPr>
            <w:tcW w:w="4678" w:type="dxa"/>
            <w:tcBorders>
              <w:bottom w:val="single" w:sz="4" w:space="0" w:color="auto"/>
            </w:tcBorders>
            <w:vAlign w:val="center"/>
          </w:tcPr>
          <w:p w14:paraId="0C71C75B" w14:textId="77777777" w:rsidR="00983271" w:rsidRPr="006805DB" w:rsidRDefault="00983271" w:rsidP="006805DB">
            <w:pPr>
              <w:pStyle w:val="ListParagraph"/>
              <w:tabs>
                <w:tab w:val="left" w:pos="851"/>
                <w:tab w:val="left" w:pos="1134"/>
              </w:tabs>
              <w:spacing w:after="0" w:line="240" w:lineRule="auto"/>
              <w:ind w:left="179" w:hanging="179"/>
              <w:rPr>
                <w:rFonts w:ascii="Times New Roman" w:hAnsi="Times New Roman" w:cs="Times New Roman"/>
                <w:sz w:val="20"/>
                <w:szCs w:val="20"/>
              </w:rPr>
            </w:pPr>
            <w:r w:rsidRPr="006805DB">
              <w:rPr>
                <w:rFonts w:ascii="Times New Roman" w:hAnsi="Times New Roman" w:cs="Times New Roman"/>
                <w:b/>
                <w:sz w:val="20"/>
                <w:szCs w:val="20"/>
              </w:rPr>
              <w:t>Perubahan Fisik Berpengaruh pada saat..</w:t>
            </w:r>
          </w:p>
        </w:tc>
        <w:tc>
          <w:tcPr>
            <w:tcW w:w="2126" w:type="dxa"/>
            <w:tcBorders>
              <w:bottom w:val="single" w:sz="4" w:space="0" w:color="auto"/>
            </w:tcBorders>
            <w:vAlign w:val="center"/>
          </w:tcPr>
          <w:p w14:paraId="03F99506" w14:textId="77777777" w:rsidR="00983271" w:rsidRPr="006805DB" w:rsidRDefault="00983271" w:rsidP="006805DB">
            <w:pPr>
              <w:pStyle w:val="ListParagraph"/>
              <w:tabs>
                <w:tab w:val="left" w:pos="851"/>
                <w:tab w:val="left" w:pos="1134"/>
              </w:tabs>
              <w:spacing w:after="0" w:line="240" w:lineRule="auto"/>
              <w:ind w:left="0"/>
              <w:jc w:val="center"/>
              <w:rPr>
                <w:rFonts w:ascii="Times New Roman" w:hAnsi="Times New Roman" w:cs="Times New Roman"/>
                <w:b/>
                <w:sz w:val="20"/>
                <w:szCs w:val="20"/>
              </w:rPr>
            </w:pPr>
            <w:r w:rsidRPr="006805DB">
              <w:rPr>
                <w:rFonts w:ascii="Times New Roman" w:hAnsi="Times New Roman" w:cs="Times New Roman"/>
                <w:b/>
                <w:sz w:val="20"/>
                <w:szCs w:val="20"/>
              </w:rPr>
              <w:t>f</w:t>
            </w:r>
          </w:p>
        </w:tc>
        <w:tc>
          <w:tcPr>
            <w:tcW w:w="3119" w:type="dxa"/>
            <w:tcBorders>
              <w:bottom w:val="single" w:sz="4" w:space="0" w:color="auto"/>
            </w:tcBorders>
            <w:vAlign w:val="center"/>
          </w:tcPr>
          <w:p w14:paraId="18D6CC0B" w14:textId="77777777" w:rsidR="00983271" w:rsidRPr="006805DB" w:rsidRDefault="00983271" w:rsidP="006805DB">
            <w:pPr>
              <w:pStyle w:val="ListParagraph"/>
              <w:tabs>
                <w:tab w:val="left" w:pos="851"/>
                <w:tab w:val="left" w:pos="1134"/>
              </w:tabs>
              <w:spacing w:after="0" w:line="240" w:lineRule="auto"/>
              <w:ind w:left="0"/>
              <w:jc w:val="center"/>
              <w:rPr>
                <w:rFonts w:ascii="Times New Roman" w:hAnsi="Times New Roman" w:cs="Times New Roman"/>
                <w:b/>
                <w:sz w:val="20"/>
                <w:szCs w:val="20"/>
              </w:rPr>
            </w:pPr>
            <w:r w:rsidRPr="006805DB">
              <w:rPr>
                <w:rFonts w:ascii="Times New Roman" w:hAnsi="Times New Roman" w:cs="Times New Roman"/>
                <w:b/>
                <w:sz w:val="20"/>
                <w:szCs w:val="20"/>
              </w:rPr>
              <w:t>%</w:t>
            </w:r>
          </w:p>
        </w:tc>
      </w:tr>
      <w:tr w:rsidR="00983271" w:rsidRPr="006805DB" w14:paraId="64886E7F" w14:textId="77777777" w:rsidTr="006805DB">
        <w:trPr>
          <w:trHeight w:val="1224"/>
        </w:trPr>
        <w:tc>
          <w:tcPr>
            <w:tcW w:w="4678" w:type="dxa"/>
            <w:tcBorders>
              <w:bottom w:val="nil"/>
            </w:tcBorders>
          </w:tcPr>
          <w:p w14:paraId="5963196A" w14:textId="77777777" w:rsidR="00983271" w:rsidRPr="006805DB" w:rsidRDefault="00983271" w:rsidP="006805DB">
            <w:pPr>
              <w:pStyle w:val="ListParagraph"/>
              <w:tabs>
                <w:tab w:val="left" w:pos="851"/>
                <w:tab w:val="left" w:pos="1134"/>
              </w:tabs>
              <w:spacing w:after="0" w:line="240" w:lineRule="auto"/>
              <w:ind w:left="179" w:hanging="179"/>
              <w:jc w:val="center"/>
              <w:rPr>
                <w:rFonts w:ascii="Times New Roman" w:hAnsi="Times New Roman" w:cs="Times New Roman"/>
                <w:sz w:val="20"/>
                <w:szCs w:val="20"/>
              </w:rPr>
            </w:pPr>
            <w:r w:rsidRPr="006805DB">
              <w:rPr>
                <w:rFonts w:ascii="Times New Roman" w:hAnsi="Times New Roman" w:cs="Times New Roman"/>
                <w:sz w:val="20"/>
                <w:szCs w:val="20"/>
              </w:rPr>
              <w:t>Tampil Di Depan Umum</w:t>
            </w:r>
          </w:p>
          <w:p w14:paraId="49D2CFEC" w14:textId="77777777" w:rsidR="00983271" w:rsidRPr="006805DB" w:rsidRDefault="00983271" w:rsidP="006805DB">
            <w:pPr>
              <w:pStyle w:val="ListParagraph"/>
              <w:tabs>
                <w:tab w:val="left" w:pos="851"/>
                <w:tab w:val="left" w:pos="1134"/>
              </w:tabs>
              <w:spacing w:after="0" w:line="240" w:lineRule="auto"/>
              <w:ind w:left="179" w:hanging="179"/>
              <w:jc w:val="center"/>
              <w:rPr>
                <w:rFonts w:ascii="Times New Roman" w:hAnsi="Times New Roman" w:cs="Times New Roman"/>
                <w:sz w:val="20"/>
                <w:szCs w:val="20"/>
              </w:rPr>
            </w:pPr>
            <w:r w:rsidRPr="006805DB">
              <w:rPr>
                <w:rFonts w:ascii="Times New Roman" w:hAnsi="Times New Roman" w:cs="Times New Roman"/>
                <w:sz w:val="20"/>
                <w:szCs w:val="20"/>
              </w:rPr>
              <w:t>Tampil Menggunakan Busana Tertentu</w:t>
            </w:r>
          </w:p>
          <w:p w14:paraId="377F7776" w14:textId="77777777" w:rsidR="00983271" w:rsidRPr="006805DB" w:rsidRDefault="00983271" w:rsidP="006805DB">
            <w:pPr>
              <w:pStyle w:val="ListParagraph"/>
              <w:tabs>
                <w:tab w:val="left" w:pos="851"/>
                <w:tab w:val="left" w:pos="1134"/>
              </w:tabs>
              <w:spacing w:after="0" w:line="240" w:lineRule="auto"/>
              <w:ind w:left="179" w:hanging="179"/>
              <w:jc w:val="center"/>
              <w:rPr>
                <w:rFonts w:ascii="Times New Roman" w:hAnsi="Times New Roman" w:cs="Times New Roman"/>
                <w:sz w:val="20"/>
                <w:szCs w:val="20"/>
              </w:rPr>
            </w:pPr>
            <w:r w:rsidRPr="006805DB">
              <w:rPr>
                <w:rFonts w:ascii="Times New Roman" w:hAnsi="Times New Roman" w:cs="Times New Roman"/>
                <w:sz w:val="20"/>
                <w:szCs w:val="20"/>
              </w:rPr>
              <w:t>Merasa Diri Kurang Menarik</w:t>
            </w:r>
          </w:p>
          <w:p w14:paraId="3016C4D5" w14:textId="77777777" w:rsidR="00983271" w:rsidRPr="006805DB" w:rsidRDefault="00983271" w:rsidP="006805DB">
            <w:pPr>
              <w:pStyle w:val="ListParagraph"/>
              <w:tabs>
                <w:tab w:val="left" w:pos="851"/>
                <w:tab w:val="left" w:pos="1134"/>
              </w:tabs>
              <w:spacing w:after="0" w:line="240" w:lineRule="auto"/>
              <w:ind w:left="179" w:hanging="179"/>
              <w:jc w:val="center"/>
              <w:rPr>
                <w:rFonts w:ascii="Times New Roman" w:hAnsi="Times New Roman" w:cs="Times New Roman"/>
                <w:sz w:val="20"/>
                <w:szCs w:val="20"/>
              </w:rPr>
            </w:pPr>
            <w:r w:rsidRPr="006805DB">
              <w:rPr>
                <w:rFonts w:ascii="Times New Roman" w:hAnsi="Times New Roman" w:cs="Times New Roman"/>
                <w:sz w:val="20"/>
                <w:szCs w:val="20"/>
              </w:rPr>
              <w:t>Tidak Memengaruhi Apapun</w:t>
            </w:r>
          </w:p>
          <w:p w14:paraId="7489E67C" w14:textId="77777777" w:rsidR="00983271" w:rsidRPr="006805DB" w:rsidRDefault="00983271" w:rsidP="006805DB">
            <w:pPr>
              <w:pStyle w:val="ListParagraph"/>
              <w:tabs>
                <w:tab w:val="left" w:pos="851"/>
                <w:tab w:val="left" w:pos="1134"/>
              </w:tabs>
              <w:spacing w:after="0" w:line="240" w:lineRule="auto"/>
              <w:ind w:left="0"/>
              <w:jc w:val="center"/>
              <w:rPr>
                <w:rFonts w:ascii="Times New Roman" w:hAnsi="Times New Roman" w:cs="Times New Roman"/>
                <w:b/>
                <w:sz w:val="20"/>
                <w:szCs w:val="20"/>
              </w:rPr>
            </w:pPr>
            <w:r w:rsidRPr="006805DB">
              <w:rPr>
                <w:rFonts w:ascii="Times New Roman" w:hAnsi="Times New Roman" w:cs="Times New Roman"/>
                <w:sz w:val="20"/>
                <w:szCs w:val="20"/>
              </w:rPr>
              <w:t>Lainnya</w:t>
            </w:r>
          </w:p>
        </w:tc>
        <w:tc>
          <w:tcPr>
            <w:tcW w:w="2126" w:type="dxa"/>
            <w:tcBorders>
              <w:bottom w:val="nil"/>
            </w:tcBorders>
          </w:tcPr>
          <w:p w14:paraId="695C0B58" w14:textId="77777777" w:rsidR="00983271" w:rsidRPr="006805DB" w:rsidRDefault="00983271" w:rsidP="006805DB">
            <w:pPr>
              <w:pStyle w:val="ListParagraph"/>
              <w:tabs>
                <w:tab w:val="left" w:pos="851"/>
                <w:tab w:val="left" w:pos="1134"/>
              </w:tabs>
              <w:spacing w:after="0" w:line="240" w:lineRule="auto"/>
              <w:ind w:left="0"/>
              <w:jc w:val="center"/>
              <w:rPr>
                <w:rFonts w:ascii="Times New Roman" w:hAnsi="Times New Roman" w:cs="Times New Roman"/>
                <w:b/>
                <w:sz w:val="20"/>
                <w:szCs w:val="20"/>
                <w:lang w:val="en-US"/>
              </w:rPr>
            </w:pPr>
            <w:r w:rsidRPr="006805DB">
              <w:rPr>
                <w:rFonts w:ascii="Times New Roman" w:hAnsi="Times New Roman" w:cs="Times New Roman"/>
                <w:b/>
                <w:sz w:val="20"/>
                <w:szCs w:val="20"/>
                <w:lang w:val="en-US"/>
              </w:rPr>
              <w:t>32</w:t>
            </w:r>
          </w:p>
          <w:p w14:paraId="0B2C292E" w14:textId="77777777" w:rsidR="00983271" w:rsidRPr="006805DB" w:rsidRDefault="00983271" w:rsidP="006805DB">
            <w:pPr>
              <w:pStyle w:val="ListParagraph"/>
              <w:tabs>
                <w:tab w:val="left" w:pos="851"/>
                <w:tab w:val="left" w:pos="1134"/>
              </w:tabs>
              <w:spacing w:after="0" w:line="240" w:lineRule="auto"/>
              <w:ind w:left="0"/>
              <w:jc w:val="center"/>
              <w:rPr>
                <w:rFonts w:ascii="Times New Roman" w:hAnsi="Times New Roman" w:cs="Times New Roman"/>
                <w:sz w:val="20"/>
                <w:szCs w:val="20"/>
              </w:rPr>
            </w:pPr>
            <w:r w:rsidRPr="006805DB">
              <w:rPr>
                <w:rFonts w:ascii="Times New Roman" w:hAnsi="Times New Roman" w:cs="Times New Roman"/>
                <w:sz w:val="20"/>
                <w:szCs w:val="20"/>
              </w:rPr>
              <w:t>22</w:t>
            </w:r>
          </w:p>
          <w:p w14:paraId="38348701" w14:textId="77777777" w:rsidR="00983271" w:rsidRPr="006805DB" w:rsidRDefault="00983271" w:rsidP="006805DB">
            <w:pPr>
              <w:pStyle w:val="ListParagraph"/>
              <w:tabs>
                <w:tab w:val="left" w:pos="851"/>
                <w:tab w:val="left" w:pos="1134"/>
              </w:tabs>
              <w:spacing w:after="0" w:line="240" w:lineRule="auto"/>
              <w:ind w:left="0"/>
              <w:jc w:val="center"/>
              <w:rPr>
                <w:rFonts w:ascii="Times New Roman" w:hAnsi="Times New Roman" w:cs="Times New Roman"/>
                <w:sz w:val="20"/>
                <w:szCs w:val="20"/>
              </w:rPr>
            </w:pPr>
            <w:r w:rsidRPr="006805DB">
              <w:rPr>
                <w:rFonts w:ascii="Times New Roman" w:hAnsi="Times New Roman" w:cs="Times New Roman"/>
                <w:sz w:val="20"/>
                <w:szCs w:val="20"/>
              </w:rPr>
              <w:t>12</w:t>
            </w:r>
          </w:p>
          <w:p w14:paraId="522BFB2B" w14:textId="77777777" w:rsidR="00983271" w:rsidRPr="006805DB" w:rsidRDefault="00983271" w:rsidP="006805DB">
            <w:pPr>
              <w:pStyle w:val="ListParagraph"/>
              <w:tabs>
                <w:tab w:val="left" w:pos="851"/>
                <w:tab w:val="left" w:pos="1134"/>
              </w:tabs>
              <w:spacing w:after="0" w:line="240" w:lineRule="auto"/>
              <w:ind w:left="0"/>
              <w:jc w:val="center"/>
              <w:rPr>
                <w:rFonts w:ascii="Times New Roman" w:hAnsi="Times New Roman" w:cs="Times New Roman"/>
                <w:sz w:val="20"/>
                <w:szCs w:val="20"/>
              </w:rPr>
            </w:pPr>
            <w:r w:rsidRPr="006805DB">
              <w:rPr>
                <w:rFonts w:ascii="Times New Roman" w:hAnsi="Times New Roman" w:cs="Times New Roman"/>
                <w:sz w:val="20"/>
                <w:szCs w:val="20"/>
              </w:rPr>
              <w:t>13</w:t>
            </w:r>
          </w:p>
          <w:p w14:paraId="7C4F773C" w14:textId="77777777" w:rsidR="00983271" w:rsidRPr="006805DB" w:rsidRDefault="00983271" w:rsidP="006805DB">
            <w:pPr>
              <w:pStyle w:val="ListParagraph"/>
              <w:tabs>
                <w:tab w:val="left" w:pos="851"/>
                <w:tab w:val="left" w:pos="1134"/>
              </w:tabs>
              <w:spacing w:after="0" w:line="240" w:lineRule="auto"/>
              <w:ind w:left="0"/>
              <w:jc w:val="center"/>
              <w:rPr>
                <w:rFonts w:ascii="Times New Roman" w:hAnsi="Times New Roman" w:cs="Times New Roman"/>
                <w:b/>
                <w:sz w:val="20"/>
                <w:szCs w:val="20"/>
              </w:rPr>
            </w:pPr>
            <w:r w:rsidRPr="006805DB">
              <w:rPr>
                <w:rFonts w:ascii="Times New Roman" w:hAnsi="Times New Roman" w:cs="Times New Roman"/>
                <w:sz w:val="20"/>
                <w:szCs w:val="20"/>
              </w:rPr>
              <w:t>1</w:t>
            </w:r>
          </w:p>
        </w:tc>
        <w:tc>
          <w:tcPr>
            <w:tcW w:w="3119" w:type="dxa"/>
            <w:tcBorders>
              <w:bottom w:val="nil"/>
            </w:tcBorders>
          </w:tcPr>
          <w:p w14:paraId="0F9E381A" w14:textId="77777777" w:rsidR="00983271" w:rsidRPr="006805DB" w:rsidRDefault="00983271" w:rsidP="006805DB">
            <w:pPr>
              <w:pStyle w:val="ListParagraph"/>
              <w:tabs>
                <w:tab w:val="left" w:pos="851"/>
                <w:tab w:val="left" w:pos="1134"/>
              </w:tabs>
              <w:spacing w:after="0" w:line="240" w:lineRule="auto"/>
              <w:ind w:left="0"/>
              <w:jc w:val="center"/>
              <w:rPr>
                <w:rFonts w:ascii="Times New Roman" w:hAnsi="Times New Roman" w:cs="Times New Roman"/>
                <w:b/>
                <w:sz w:val="20"/>
                <w:szCs w:val="20"/>
              </w:rPr>
            </w:pPr>
            <w:r w:rsidRPr="006805DB">
              <w:rPr>
                <w:rFonts w:ascii="Times New Roman" w:hAnsi="Times New Roman" w:cs="Times New Roman"/>
                <w:b/>
                <w:sz w:val="20"/>
                <w:szCs w:val="20"/>
              </w:rPr>
              <w:t>40.0%</w:t>
            </w:r>
          </w:p>
          <w:p w14:paraId="43DB084C" w14:textId="77777777" w:rsidR="00983271" w:rsidRPr="006805DB" w:rsidRDefault="00983271" w:rsidP="006805DB">
            <w:pPr>
              <w:pStyle w:val="ListParagraph"/>
              <w:tabs>
                <w:tab w:val="left" w:pos="851"/>
                <w:tab w:val="left" w:pos="1134"/>
              </w:tabs>
              <w:spacing w:after="0" w:line="240" w:lineRule="auto"/>
              <w:ind w:left="0"/>
              <w:jc w:val="center"/>
              <w:rPr>
                <w:rFonts w:ascii="Times New Roman" w:hAnsi="Times New Roman" w:cs="Times New Roman"/>
                <w:sz w:val="20"/>
                <w:szCs w:val="20"/>
              </w:rPr>
            </w:pPr>
            <w:r w:rsidRPr="006805DB">
              <w:rPr>
                <w:rFonts w:ascii="Times New Roman" w:hAnsi="Times New Roman" w:cs="Times New Roman"/>
                <w:sz w:val="20"/>
                <w:szCs w:val="20"/>
              </w:rPr>
              <w:t>27.5%</w:t>
            </w:r>
          </w:p>
          <w:p w14:paraId="44DA370E" w14:textId="77777777" w:rsidR="00983271" w:rsidRPr="006805DB" w:rsidRDefault="00983271" w:rsidP="006805DB">
            <w:pPr>
              <w:pStyle w:val="ListParagraph"/>
              <w:tabs>
                <w:tab w:val="left" w:pos="851"/>
                <w:tab w:val="left" w:pos="1134"/>
              </w:tabs>
              <w:spacing w:after="0" w:line="240" w:lineRule="auto"/>
              <w:ind w:left="0"/>
              <w:jc w:val="center"/>
              <w:rPr>
                <w:rFonts w:ascii="Times New Roman" w:hAnsi="Times New Roman" w:cs="Times New Roman"/>
                <w:sz w:val="20"/>
                <w:szCs w:val="20"/>
              </w:rPr>
            </w:pPr>
            <w:r w:rsidRPr="006805DB">
              <w:rPr>
                <w:rFonts w:ascii="Times New Roman" w:hAnsi="Times New Roman" w:cs="Times New Roman"/>
                <w:sz w:val="20"/>
                <w:szCs w:val="20"/>
              </w:rPr>
              <w:t>15.0%</w:t>
            </w:r>
          </w:p>
          <w:p w14:paraId="027F0010" w14:textId="77777777" w:rsidR="00983271" w:rsidRPr="006805DB" w:rsidRDefault="00983271" w:rsidP="006805DB">
            <w:pPr>
              <w:pStyle w:val="ListParagraph"/>
              <w:tabs>
                <w:tab w:val="left" w:pos="851"/>
                <w:tab w:val="left" w:pos="1134"/>
              </w:tabs>
              <w:spacing w:after="0" w:line="240" w:lineRule="auto"/>
              <w:ind w:left="0"/>
              <w:jc w:val="center"/>
              <w:rPr>
                <w:rFonts w:ascii="Times New Roman" w:hAnsi="Times New Roman" w:cs="Times New Roman"/>
                <w:sz w:val="20"/>
                <w:szCs w:val="20"/>
              </w:rPr>
            </w:pPr>
            <w:r w:rsidRPr="006805DB">
              <w:rPr>
                <w:rFonts w:ascii="Times New Roman" w:hAnsi="Times New Roman" w:cs="Times New Roman"/>
                <w:sz w:val="20"/>
                <w:szCs w:val="20"/>
              </w:rPr>
              <w:t>16.3%</w:t>
            </w:r>
          </w:p>
          <w:p w14:paraId="5D320F79" w14:textId="77777777" w:rsidR="00983271" w:rsidRPr="006805DB" w:rsidRDefault="00983271" w:rsidP="006805DB">
            <w:pPr>
              <w:pStyle w:val="ListParagraph"/>
              <w:tabs>
                <w:tab w:val="left" w:pos="851"/>
                <w:tab w:val="left" w:pos="1134"/>
              </w:tabs>
              <w:spacing w:after="0" w:line="240" w:lineRule="auto"/>
              <w:ind w:left="0"/>
              <w:jc w:val="center"/>
              <w:rPr>
                <w:rFonts w:ascii="Times New Roman" w:hAnsi="Times New Roman" w:cs="Times New Roman"/>
                <w:b/>
                <w:sz w:val="20"/>
                <w:szCs w:val="20"/>
              </w:rPr>
            </w:pPr>
            <w:r w:rsidRPr="006805DB">
              <w:rPr>
                <w:rFonts w:ascii="Times New Roman" w:hAnsi="Times New Roman" w:cs="Times New Roman"/>
                <w:sz w:val="20"/>
                <w:szCs w:val="20"/>
              </w:rPr>
              <w:t>1,3%</w:t>
            </w:r>
          </w:p>
        </w:tc>
      </w:tr>
      <w:tr w:rsidR="00983271" w:rsidRPr="006805DB" w14:paraId="51CBA818" w14:textId="77777777" w:rsidTr="006805DB">
        <w:trPr>
          <w:trHeight w:val="289"/>
        </w:trPr>
        <w:tc>
          <w:tcPr>
            <w:tcW w:w="4678" w:type="dxa"/>
          </w:tcPr>
          <w:p w14:paraId="6103F14D" w14:textId="77777777" w:rsidR="00983271" w:rsidRPr="006805DB" w:rsidRDefault="00983271" w:rsidP="006805DB">
            <w:pPr>
              <w:pStyle w:val="ListParagraph"/>
              <w:tabs>
                <w:tab w:val="left" w:pos="851"/>
                <w:tab w:val="left" w:pos="1134"/>
              </w:tabs>
              <w:spacing w:after="0" w:line="240" w:lineRule="auto"/>
              <w:ind w:left="0"/>
              <w:jc w:val="center"/>
              <w:rPr>
                <w:rFonts w:ascii="Times New Roman" w:hAnsi="Times New Roman" w:cs="Times New Roman"/>
                <w:sz w:val="20"/>
                <w:szCs w:val="20"/>
                <w:lang w:val="en-US"/>
              </w:rPr>
            </w:pPr>
            <w:r w:rsidRPr="006805DB">
              <w:rPr>
                <w:rFonts w:ascii="Times New Roman" w:hAnsi="Times New Roman" w:cs="Times New Roman"/>
                <w:sz w:val="20"/>
                <w:szCs w:val="20"/>
                <w:lang w:val="en-US"/>
              </w:rPr>
              <w:t>Total</w:t>
            </w:r>
          </w:p>
        </w:tc>
        <w:tc>
          <w:tcPr>
            <w:tcW w:w="2126" w:type="dxa"/>
          </w:tcPr>
          <w:p w14:paraId="6F4CF7C7" w14:textId="77777777" w:rsidR="00983271" w:rsidRPr="006805DB" w:rsidRDefault="00983271" w:rsidP="006805DB">
            <w:pPr>
              <w:pStyle w:val="ListParagraph"/>
              <w:tabs>
                <w:tab w:val="left" w:pos="851"/>
                <w:tab w:val="left" w:pos="1134"/>
              </w:tabs>
              <w:spacing w:after="0" w:line="240" w:lineRule="auto"/>
              <w:ind w:left="0"/>
              <w:jc w:val="center"/>
              <w:rPr>
                <w:rFonts w:ascii="Times New Roman" w:hAnsi="Times New Roman" w:cs="Times New Roman"/>
                <w:sz w:val="20"/>
                <w:szCs w:val="20"/>
                <w:lang w:val="en-US"/>
              </w:rPr>
            </w:pPr>
            <w:r w:rsidRPr="006805DB">
              <w:rPr>
                <w:rFonts w:ascii="Times New Roman" w:hAnsi="Times New Roman" w:cs="Times New Roman"/>
                <w:sz w:val="20"/>
                <w:szCs w:val="20"/>
                <w:lang w:val="en-US"/>
              </w:rPr>
              <w:t>80</w:t>
            </w:r>
          </w:p>
        </w:tc>
        <w:tc>
          <w:tcPr>
            <w:tcW w:w="3119" w:type="dxa"/>
          </w:tcPr>
          <w:p w14:paraId="76CA8134" w14:textId="77777777" w:rsidR="00983271" w:rsidRPr="006805DB" w:rsidRDefault="00983271" w:rsidP="006805DB">
            <w:pPr>
              <w:pStyle w:val="ListParagraph"/>
              <w:tabs>
                <w:tab w:val="left" w:pos="851"/>
                <w:tab w:val="left" w:pos="1134"/>
              </w:tabs>
              <w:spacing w:after="0" w:line="240" w:lineRule="auto"/>
              <w:ind w:left="0"/>
              <w:jc w:val="center"/>
              <w:rPr>
                <w:rFonts w:ascii="Times New Roman" w:hAnsi="Times New Roman" w:cs="Times New Roman"/>
                <w:sz w:val="20"/>
                <w:szCs w:val="20"/>
                <w:lang w:val="en-US"/>
              </w:rPr>
            </w:pPr>
            <w:r w:rsidRPr="006805DB">
              <w:rPr>
                <w:rFonts w:ascii="Times New Roman" w:hAnsi="Times New Roman" w:cs="Times New Roman"/>
                <w:sz w:val="20"/>
                <w:szCs w:val="20"/>
                <w:lang w:val="en-US"/>
              </w:rPr>
              <w:t>100%</w:t>
            </w:r>
          </w:p>
        </w:tc>
      </w:tr>
    </w:tbl>
    <w:p w14:paraId="0C8A24EA" w14:textId="01083E55" w:rsidR="006805DB" w:rsidRDefault="006805DB" w:rsidP="006805DB">
      <w:pPr>
        <w:spacing w:after="0" w:line="240" w:lineRule="auto"/>
        <w:jc w:val="both"/>
        <w:rPr>
          <w:rFonts w:ascii="Times New Roman" w:eastAsiaTheme="minorEastAsia" w:hAnsi="Times New Roman" w:cs="Times New Roman"/>
          <w:sz w:val="20"/>
          <w:szCs w:val="20"/>
          <w:lang w:val="en-US" w:eastAsia="zh-CN"/>
        </w:rPr>
      </w:pPr>
    </w:p>
    <w:p w14:paraId="2AB6D62A" w14:textId="75AC455B" w:rsidR="006805DB" w:rsidRPr="000D3174" w:rsidRDefault="008F2A13" w:rsidP="000D3174">
      <w:pPr>
        <w:spacing w:after="0" w:line="240" w:lineRule="auto"/>
        <w:jc w:val="both"/>
        <w:rPr>
          <w:rFonts w:ascii="Times New Roman" w:eastAsiaTheme="minorEastAsia" w:hAnsi="Times New Roman" w:cs="Times New Roman"/>
          <w:sz w:val="20"/>
          <w:szCs w:val="20"/>
          <w:lang w:val="en-US" w:eastAsia="zh-CN"/>
        </w:rPr>
      </w:pPr>
      <w:r w:rsidRPr="008F2A13">
        <w:rPr>
          <w:rFonts w:ascii="Times New Roman" w:hAnsi="Times New Roman" w:cs="Times New Roman"/>
          <w:b/>
          <w:i/>
          <w:iCs/>
          <w:sz w:val="20"/>
          <w:szCs w:val="20"/>
          <w:lang w:val="id-ID"/>
        </w:rPr>
        <w:t xml:space="preserve">Tabel </w:t>
      </w:r>
      <w:r w:rsidR="0065149D">
        <w:rPr>
          <w:rFonts w:ascii="Times New Roman" w:hAnsi="Times New Roman" w:cs="Times New Roman"/>
          <w:b/>
          <w:i/>
          <w:iCs/>
          <w:sz w:val="20"/>
          <w:szCs w:val="20"/>
          <w:lang w:val="en-US"/>
        </w:rPr>
        <w:t>6</w:t>
      </w:r>
      <w:r w:rsidRPr="008F2A13">
        <w:rPr>
          <w:rFonts w:ascii="Times New Roman" w:hAnsi="Times New Roman" w:cs="Times New Roman"/>
          <w:b/>
          <w:i/>
          <w:iCs/>
          <w:sz w:val="20"/>
          <w:szCs w:val="20"/>
          <w:lang w:val="en-US"/>
        </w:rPr>
        <w:t xml:space="preserve">. </w:t>
      </w:r>
      <w:r w:rsidR="006805DB" w:rsidRPr="008F2A13">
        <w:rPr>
          <w:rFonts w:ascii="Times New Roman" w:hAnsi="Times New Roman" w:cs="Times New Roman"/>
          <w:b/>
          <w:i/>
          <w:sz w:val="20"/>
          <w:szCs w:val="20"/>
        </w:rPr>
        <w:t xml:space="preserve">Distribusi Frekuensi Komentar Orang Lain Memengaruhi Penilaian Partisipan </w:t>
      </w:r>
    </w:p>
    <w:tbl>
      <w:tblPr>
        <w:tblStyle w:val="TableGrid"/>
        <w:tblW w:w="9923"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6237"/>
        <w:gridCol w:w="671"/>
        <w:gridCol w:w="3015"/>
      </w:tblGrid>
      <w:tr w:rsidR="006805DB" w:rsidRPr="008F2A13" w14:paraId="0B863593" w14:textId="77777777" w:rsidTr="008F2A13">
        <w:trPr>
          <w:trHeight w:val="141"/>
        </w:trPr>
        <w:tc>
          <w:tcPr>
            <w:tcW w:w="6237" w:type="dxa"/>
            <w:tcBorders>
              <w:bottom w:val="single" w:sz="4" w:space="0" w:color="auto"/>
            </w:tcBorders>
          </w:tcPr>
          <w:p w14:paraId="4342C2BA" w14:textId="2CDF408F" w:rsidR="006805DB" w:rsidRPr="008F2A13" w:rsidRDefault="006805DB" w:rsidP="001B3C89">
            <w:pPr>
              <w:pStyle w:val="ListParagraph"/>
              <w:tabs>
                <w:tab w:val="left" w:pos="851"/>
                <w:tab w:val="left" w:pos="1134"/>
              </w:tabs>
              <w:spacing w:after="0" w:line="240" w:lineRule="auto"/>
              <w:ind w:left="0"/>
              <w:rPr>
                <w:rFonts w:ascii="Times New Roman" w:hAnsi="Times New Roman" w:cs="Times New Roman"/>
                <w:sz w:val="20"/>
                <w:szCs w:val="20"/>
              </w:rPr>
            </w:pPr>
            <w:r w:rsidRPr="008F2A13">
              <w:rPr>
                <w:rFonts w:ascii="Times New Roman" w:hAnsi="Times New Roman" w:cs="Times New Roman"/>
                <w:b/>
                <w:sz w:val="20"/>
                <w:szCs w:val="20"/>
              </w:rPr>
              <w:t xml:space="preserve">Apakah Orang </w:t>
            </w:r>
            <w:r w:rsidR="008F2A13" w:rsidRPr="008F2A13">
              <w:rPr>
                <w:rFonts w:ascii="Times New Roman" w:hAnsi="Times New Roman" w:cs="Times New Roman"/>
                <w:b/>
                <w:sz w:val="20"/>
                <w:szCs w:val="20"/>
              </w:rPr>
              <w:t xml:space="preserve">Komentar </w:t>
            </w:r>
            <w:r w:rsidRPr="008F2A13">
              <w:rPr>
                <w:rFonts w:ascii="Times New Roman" w:hAnsi="Times New Roman" w:cs="Times New Roman"/>
                <w:b/>
                <w:sz w:val="20"/>
                <w:szCs w:val="20"/>
              </w:rPr>
              <w:t xml:space="preserve">Lain </w:t>
            </w:r>
            <w:r w:rsidRPr="008F2A13">
              <w:rPr>
                <w:rFonts w:ascii="Times New Roman" w:hAnsi="Times New Roman" w:cs="Times New Roman"/>
                <w:b/>
                <w:sz w:val="20"/>
                <w:szCs w:val="20"/>
                <w:lang w:val="en-US"/>
              </w:rPr>
              <w:t xml:space="preserve">Memengaruhi </w:t>
            </w:r>
            <w:r w:rsidRPr="008F2A13">
              <w:rPr>
                <w:rFonts w:ascii="Times New Roman" w:hAnsi="Times New Roman" w:cs="Times New Roman"/>
                <w:b/>
                <w:sz w:val="20"/>
                <w:szCs w:val="20"/>
              </w:rPr>
              <w:t>Penilaian</w:t>
            </w:r>
            <w:r w:rsidRPr="008F2A13">
              <w:rPr>
                <w:rFonts w:ascii="Times New Roman" w:hAnsi="Times New Roman" w:cs="Times New Roman"/>
                <w:b/>
                <w:sz w:val="20"/>
                <w:szCs w:val="20"/>
                <w:lang w:val="en-US"/>
              </w:rPr>
              <w:t xml:space="preserve"> Partisipan</w:t>
            </w:r>
          </w:p>
        </w:tc>
        <w:tc>
          <w:tcPr>
            <w:tcW w:w="671" w:type="dxa"/>
            <w:tcBorders>
              <w:bottom w:val="single" w:sz="4" w:space="0" w:color="auto"/>
            </w:tcBorders>
          </w:tcPr>
          <w:p w14:paraId="73353F9F" w14:textId="77777777" w:rsidR="006805DB" w:rsidRPr="008F2A13" w:rsidRDefault="006805DB" w:rsidP="001B3C89">
            <w:pPr>
              <w:pStyle w:val="ListParagraph"/>
              <w:tabs>
                <w:tab w:val="left" w:pos="851"/>
                <w:tab w:val="left" w:pos="1134"/>
              </w:tabs>
              <w:spacing w:after="0" w:line="240" w:lineRule="auto"/>
              <w:ind w:left="0"/>
              <w:jc w:val="center"/>
              <w:rPr>
                <w:rFonts w:ascii="Times New Roman" w:hAnsi="Times New Roman" w:cs="Times New Roman"/>
                <w:b/>
                <w:sz w:val="20"/>
                <w:szCs w:val="20"/>
                <w:lang w:val="en-US"/>
              </w:rPr>
            </w:pPr>
            <w:r w:rsidRPr="008F2A13">
              <w:rPr>
                <w:rFonts w:ascii="Times New Roman" w:hAnsi="Times New Roman" w:cs="Times New Roman"/>
                <w:b/>
                <w:sz w:val="20"/>
                <w:szCs w:val="20"/>
                <w:lang w:val="en-US"/>
              </w:rPr>
              <w:t>f</w:t>
            </w:r>
          </w:p>
        </w:tc>
        <w:tc>
          <w:tcPr>
            <w:tcW w:w="3015" w:type="dxa"/>
            <w:tcBorders>
              <w:bottom w:val="single" w:sz="4" w:space="0" w:color="auto"/>
            </w:tcBorders>
          </w:tcPr>
          <w:p w14:paraId="30BADB92" w14:textId="0BBC69AC" w:rsidR="006805DB" w:rsidRPr="008F2A13" w:rsidRDefault="006805DB" w:rsidP="001B3C89">
            <w:pPr>
              <w:pStyle w:val="ListParagraph"/>
              <w:tabs>
                <w:tab w:val="left" w:pos="851"/>
                <w:tab w:val="left" w:pos="1134"/>
              </w:tabs>
              <w:spacing w:after="0" w:line="240" w:lineRule="auto"/>
              <w:ind w:left="0"/>
              <w:jc w:val="center"/>
              <w:rPr>
                <w:rFonts w:ascii="Times New Roman" w:hAnsi="Times New Roman" w:cs="Times New Roman"/>
                <w:b/>
                <w:sz w:val="20"/>
                <w:szCs w:val="20"/>
              </w:rPr>
            </w:pPr>
            <w:r w:rsidRPr="008F2A13">
              <w:rPr>
                <w:rFonts w:ascii="Times New Roman" w:hAnsi="Times New Roman" w:cs="Times New Roman"/>
                <w:b/>
                <w:sz w:val="20"/>
                <w:szCs w:val="20"/>
              </w:rPr>
              <w:t>%</w:t>
            </w:r>
          </w:p>
        </w:tc>
      </w:tr>
      <w:tr w:rsidR="006805DB" w:rsidRPr="008F2A13" w14:paraId="40A89DB4" w14:textId="77777777" w:rsidTr="008F2A13">
        <w:trPr>
          <w:trHeight w:val="274"/>
        </w:trPr>
        <w:tc>
          <w:tcPr>
            <w:tcW w:w="6237" w:type="dxa"/>
            <w:tcBorders>
              <w:bottom w:val="nil"/>
            </w:tcBorders>
          </w:tcPr>
          <w:p w14:paraId="36C21175" w14:textId="77777777" w:rsidR="006805DB" w:rsidRPr="008F2A13" w:rsidRDefault="006805DB" w:rsidP="001B3C89">
            <w:pPr>
              <w:pStyle w:val="ListParagraph"/>
              <w:tabs>
                <w:tab w:val="left" w:pos="851"/>
                <w:tab w:val="left" w:pos="1134"/>
              </w:tabs>
              <w:spacing w:after="0" w:line="240" w:lineRule="auto"/>
              <w:ind w:left="0"/>
              <w:jc w:val="center"/>
              <w:rPr>
                <w:rFonts w:ascii="Times New Roman" w:hAnsi="Times New Roman" w:cs="Times New Roman"/>
                <w:sz w:val="20"/>
                <w:szCs w:val="20"/>
              </w:rPr>
            </w:pPr>
            <w:r w:rsidRPr="008F2A13">
              <w:rPr>
                <w:rFonts w:ascii="Times New Roman" w:hAnsi="Times New Roman" w:cs="Times New Roman"/>
                <w:sz w:val="20"/>
                <w:szCs w:val="20"/>
              </w:rPr>
              <w:t>Ya</w:t>
            </w:r>
          </w:p>
          <w:p w14:paraId="4E24932A" w14:textId="77777777" w:rsidR="006805DB" w:rsidRPr="008F2A13" w:rsidRDefault="006805DB" w:rsidP="001B3C89">
            <w:pPr>
              <w:pStyle w:val="ListParagraph"/>
              <w:tabs>
                <w:tab w:val="left" w:pos="851"/>
                <w:tab w:val="left" w:pos="1134"/>
              </w:tabs>
              <w:spacing w:after="0" w:line="240" w:lineRule="auto"/>
              <w:ind w:left="0"/>
              <w:jc w:val="center"/>
              <w:rPr>
                <w:rFonts w:ascii="Times New Roman" w:hAnsi="Times New Roman" w:cs="Times New Roman"/>
                <w:b/>
                <w:sz w:val="20"/>
                <w:szCs w:val="20"/>
              </w:rPr>
            </w:pPr>
            <w:r w:rsidRPr="008F2A13">
              <w:rPr>
                <w:rFonts w:ascii="Times New Roman" w:hAnsi="Times New Roman" w:cs="Times New Roman"/>
                <w:sz w:val="20"/>
                <w:szCs w:val="20"/>
              </w:rPr>
              <w:t>Tidak</w:t>
            </w:r>
          </w:p>
        </w:tc>
        <w:tc>
          <w:tcPr>
            <w:tcW w:w="671" w:type="dxa"/>
            <w:tcBorders>
              <w:bottom w:val="nil"/>
            </w:tcBorders>
          </w:tcPr>
          <w:p w14:paraId="6C2E8E0B" w14:textId="77777777" w:rsidR="006805DB" w:rsidRPr="008F2A13" w:rsidRDefault="006805DB" w:rsidP="001B3C89">
            <w:pPr>
              <w:pStyle w:val="ListParagraph"/>
              <w:tabs>
                <w:tab w:val="left" w:pos="851"/>
                <w:tab w:val="left" w:pos="1134"/>
              </w:tabs>
              <w:spacing w:after="0" w:line="240" w:lineRule="auto"/>
              <w:ind w:left="0"/>
              <w:jc w:val="center"/>
              <w:rPr>
                <w:rFonts w:ascii="Times New Roman" w:hAnsi="Times New Roman" w:cs="Times New Roman"/>
                <w:b/>
                <w:sz w:val="20"/>
                <w:szCs w:val="20"/>
                <w:lang w:val="en-US"/>
              </w:rPr>
            </w:pPr>
            <w:r w:rsidRPr="008F2A13">
              <w:rPr>
                <w:rFonts w:ascii="Times New Roman" w:hAnsi="Times New Roman" w:cs="Times New Roman"/>
                <w:b/>
                <w:sz w:val="20"/>
                <w:szCs w:val="20"/>
                <w:lang w:val="en-US"/>
              </w:rPr>
              <w:t>60</w:t>
            </w:r>
          </w:p>
          <w:p w14:paraId="510C2964" w14:textId="77777777" w:rsidR="006805DB" w:rsidRPr="008F2A13" w:rsidRDefault="006805DB" w:rsidP="001B3C89">
            <w:pPr>
              <w:pStyle w:val="ListParagraph"/>
              <w:tabs>
                <w:tab w:val="left" w:pos="851"/>
                <w:tab w:val="left" w:pos="1134"/>
              </w:tabs>
              <w:spacing w:after="0" w:line="240" w:lineRule="auto"/>
              <w:ind w:left="0"/>
              <w:jc w:val="center"/>
              <w:rPr>
                <w:rFonts w:ascii="Times New Roman" w:hAnsi="Times New Roman" w:cs="Times New Roman"/>
                <w:b/>
                <w:sz w:val="20"/>
                <w:szCs w:val="20"/>
              </w:rPr>
            </w:pPr>
            <w:r w:rsidRPr="008F2A13">
              <w:rPr>
                <w:rFonts w:ascii="Times New Roman" w:hAnsi="Times New Roman" w:cs="Times New Roman"/>
                <w:sz w:val="20"/>
                <w:szCs w:val="20"/>
              </w:rPr>
              <w:t>20</w:t>
            </w:r>
          </w:p>
        </w:tc>
        <w:tc>
          <w:tcPr>
            <w:tcW w:w="3015" w:type="dxa"/>
            <w:tcBorders>
              <w:bottom w:val="nil"/>
            </w:tcBorders>
          </w:tcPr>
          <w:p w14:paraId="5A9CC2A9" w14:textId="77777777" w:rsidR="006805DB" w:rsidRPr="008F2A13" w:rsidRDefault="006805DB" w:rsidP="001B3C89">
            <w:pPr>
              <w:pStyle w:val="ListParagraph"/>
              <w:tabs>
                <w:tab w:val="left" w:pos="851"/>
                <w:tab w:val="left" w:pos="1134"/>
              </w:tabs>
              <w:spacing w:after="0" w:line="240" w:lineRule="auto"/>
              <w:ind w:left="0"/>
              <w:jc w:val="center"/>
              <w:rPr>
                <w:rFonts w:ascii="Times New Roman" w:hAnsi="Times New Roman" w:cs="Times New Roman"/>
                <w:b/>
                <w:sz w:val="20"/>
                <w:szCs w:val="20"/>
              </w:rPr>
            </w:pPr>
            <w:r w:rsidRPr="008F2A13">
              <w:rPr>
                <w:rFonts w:ascii="Times New Roman" w:hAnsi="Times New Roman" w:cs="Times New Roman"/>
                <w:b/>
                <w:sz w:val="20"/>
                <w:szCs w:val="20"/>
              </w:rPr>
              <w:t>75.0%</w:t>
            </w:r>
          </w:p>
          <w:p w14:paraId="4AE4A55C" w14:textId="77777777" w:rsidR="006805DB" w:rsidRPr="008F2A13" w:rsidRDefault="006805DB" w:rsidP="001B3C89">
            <w:pPr>
              <w:pStyle w:val="ListParagraph"/>
              <w:tabs>
                <w:tab w:val="left" w:pos="851"/>
                <w:tab w:val="left" w:pos="1134"/>
              </w:tabs>
              <w:spacing w:after="0" w:line="240" w:lineRule="auto"/>
              <w:ind w:left="0"/>
              <w:jc w:val="center"/>
              <w:rPr>
                <w:rFonts w:ascii="Times New Roman" w:hAnsi="Times New Roman" w:cs="Times New Roman"/>
                <w:b/>
                <w:sz w:val="20"/>
                <w:szCs w:val="20"/>
              </w:rPr>
            </w:pPr>
            <w:r w:rsidRPr="008F2A13">
              <w:rPr>
                <w:rFonts w:ascii="Times New Roman" w:hAnsi="Times New Roman" w:cs="Times New Roman"/>
                <w:sz w:val="20"/>
                <w:szCs w:val="20"/>
              </w:rPr>
              <w:t>25.0%</w:t>
            </w:r>
          </w:p>
        </w:tc>
      </w:tr>
      <w:tr w:rsidR="006805DB" w:rsidRPr="008F2A13" w14:paraId="72A64EE3" w14:textId="77777777" w:rsidTr="008F2A13">
        <w:trPr>
          <w:trHeight w:val="77"/>
        </w:trPr>
        <w:tc>
          <w:tcPr>
            <w:tcW w:w="6237" w:type="dxa"/>
          </w:tcPr>
          <w:p w14:paraId="1FB6CFB8" w14:textId="77777777" w:rsidR="006805DB" w:rsidRPr="008F2A13" w:rsidRDefault="006805DB" w:rsidP="001B3C89">
            <w:pPr>
              <w:pStyle w:val="ListParagraph"/>
              <w:tabs>
                <w:tab w:val="left" w:pos="851"/>
                <w:tab w:val="left" w:pos="1134"/>
              </w:tabs>
              <w:spacing w:after="0" w:line="240" w:lineRule="auto"/>
              <w:ind w:left="0"/>
              <w:jc w:val="center"/>
              <w:rPr>
                <w:rFonts w:ascii="Times New Roman" w:hAnsi="Times New Roman" w:cs="Times New Roman"/>
                <w:sz w:val="20"/>
                <w:szCs w:val="20"/>
                <w:lang w:val="en-US"/>
              </w:rPr>
            </w:pPr>
            <w:r w:rsidRPr="008F2A13">
              <w:rPr>
                <w:rFonts w:ascii="Times New Roman" w:hAnsi="Times New Roman" w:cs="Times New Roman"/>
                <w:sz w:val="20"/>
                <w:szCs w:val="20"/>
                <w:lang w:val="en-US"/>
              </w:rPr>
              <w:t>Total</w:t>
            </w:r>
          </w:p>
        </w:tc>
        <w:tc>
          <w:tcPr>
            <w:tcW w:w="671" w:type="dxa"/>
          </w:tcPr>
          <w:p w14:paraId="434B8AB4" w14:textId="77777777" w:rsidR="006805DB" w:rsidRPr="008F2A13" w:rsidRDefault="006805DB" w:rsidP="001B3C89">
            <w:pPr>
              <w:pStyle w:val="ListParagraph"/>
              <w:tabs>
                <w:tab w:val="left" w:pos="851"/>
                <w:tab w:val="left" w:pos="1134"/>
              </w:tabs>
              <w:spacing w:after="0" w:line="240" w:lineRule="auto"/>
              <w:ind w:left="0"/>
              <w:jc w:val="center"/>
              <w:rPr>
                <w:rFonts w:ascii="Times New Roman" w:hAnsi="Times New Roman" w:cs="Times New Roman"/>
                <w:sz w:val="20"/>
                <w:szCs w:val="20"/>
                <w:lang w:val="en-US"/>
              </w:rPr>
            </w:pPr>
            <w:r w:rsidRPr="008F2A13">
              <w:rPr>
                <w:rFonts w:ascii="Times New Roman" w:hAnsi="Times New Roman" w:cs="Times New Roman"/>
                <w:sz w:val="20"/>
                <w:szCs w:val="20"/>
                <w:lang w:val="en-US"/>
              </w:rPr>
              <w:t>80</w:t>
            </w:r>
          </w:p>
        </w:tc>
        <w:tc>
          <w:tcPr>
            <w:tcW w:w="3015" w:type="dxa"/>
          </w:tcPr>
          <w:p w14:paraId="4414F275" w14:textId="77777777" w:rsidR="006805DB" w:rsidRPr="008F2A13" w:rsidRDefault="006805DB" w:rsidP="001B3C89">
            <w:pPr>
              <w:pStyle w:val="ListParagraph"/>
              <w:tabs>
                <w:tab w:val="left" w:pos="851"/>
                <w:tab w:val="left" w:pos="1134"/>
              </w:tabs>
              <w:spacing w:after="0" w:line="240" w:lineRule="auto"/>
              <w:ind w:left="0"/>
              <w:jc w:val="center"/>
              <w:rPr>
                <w:rFonts w:ascii="Times New Roman" w:hAnsi="Times New Roman" w:cs="Times New Roman"/>
                <w:sz w:val="20"/>
                <w:szCs w:val="20"/>
                <w:lang w:val="en-US"/>
              </w:rPr>
            </w:pPr>
            <w:r w:rsidRPr="008F2A13">
              <w:rPr>
                <w:rFonts w:ascii="Times New Roman" w:hAnsi="Times New Roman" w:cs="Times New Roman"/>
                <w:sz w:val="20"/>
                <w:szCs w:val="20"/>
                <w:lang w:val="en-US"/>
              </w:rPr>
              <w:t>100%</w:t>
            </w:r>
          </w:p>
        </w:tc>
      </w:tr>
    </w:tbl>
    <w:p w14:paraId="712D593E" w14:textId="77777777" w:rsidR="006805DB" w:rsidRPr="008F2A13" w:rsidRDefault="006805DB" w:rsidP="001B3C89">
      <w:pPr>
        <w:tabs>
          <w:tab w:val="left" w:pos="851"/>
          <w:tab w:val="left" w:pos="1134"/>
        </w:tabs>
        <w:spacing w:after="0" w:line="240" w:lineRule="auto"/>
        <w:jc w:val="both"/>
        <w:rPr>
          <w:rFonts w:ascii="Times New Roman" w:hAnsi="Times New Roman" w:cs="Times New Roman"/>
          <w:sz w:val="20"/>
          <w:szCs w:val="20"/>
        </w:rPr>
      </w:pPr>
    </w:p>
    <w:p w14:paraId="572C19A4" w14:textId="4E50CB0A" w:rsidR="006805DB" w:rsidRPr="006805DB" w:rsidRDefault="006805DB" w:rsidP="006805DB">
      <w:pPr>
        <w:spacing w:before="240" w:after="0" w:line="240" w:lineRule="auto"/>
        <w:jc w:val="both"/>
        <w:rPr>
          <w:rFonts w:ascii="Times New Roman" w:eastAsiaTheme="minorEastAsia" w:hAnsi="Times New Roman" w:cs="Times New Roman"/>
          <w:sz w:val="20"/>
          <w:szCs w:val="20"/>
          <w:lang w:val="en-US" w:eastAsia="zh-CN"/>
        </w:rPr>
        <w:sectPr w:rsidR="006805DB" w:rsidRPr="006805DB" w:rsidSect="00B038D9">
          <w:type w:val="continuous"/>
          <w:pgSz w:w="11906" w:h="16838"/>
          <w:pgMar w:top="1440" w:right="1080" w:bottom="1440" w:left="1080" w:header="709" w:footer="709" w:gutter="0"/>
          <w:cols w:space="708"/>
          <w:titlePg/>
          <w:docGrid w:linePitch="360"/>
        </w:sectPr>
      </w:pPr>
    </w:p>
    <w:p w14:paraId="7F925AB2" w14:textId="687FE68F" w:rsidR="007108F8" w:rsidRPr="00E073B9" w:rsidRDefault="00EC18B6" w:rsidP="006805DB">
      <w:pPr>
        <w:spacing w:after="0" w:line="360" w:lineRule="auto"/>
        <w:ind w:firstLine="709"/>
        <w:jc w:val="both"/>
        <w:rPr>
          <w:rFonts w:ascii="Times New Roman" w:hAnsi="Times New Roman" w:cs="Times New Roman"/>
          <w:sz w:val="24"/>
          <w:szCs w:val="24"/>
        </w:rPr>
      </w:pPr>
      <w:r w:rsidRPr="00E073B9">
        <w:rPr>
          <w:rFonts w:ascii="Times New Roman" w:hAnsi="Times New Roman" w:cs="Times New Roman"/>
          <w:sz w:val="24"/>
          <w:szCs w:val="24"/>
        </w:rPr>
        <w:lastRenderedPageBreak/>
        <w:t>Berdasarkan uji hipotesis</w:t>
      </w:r>
      <w:r w:rsidR="006F4901" w:rsidRPr="00E073B9">
        <w:rPr>
          <w:rFonts w:ascii="Times New Roman" w:hAnsi="Times New Roman" w:cs="Times New Roman"/>
          <w:sz w:val="24"/>
          <w:szCs w:val="24"/>
          <w:lang w:val="en-US"/>
        </w:rPr>
        <w:t xml:space="preserve"> (table 1) </w:t>
      </w:r>
      <w:r w:rsidRPr="00E073B9">
        <w:rPr>
          <w:rFonts w:ascii="Times New Roman" w:hAnsi="Times New Roman" w:cs="Times New Roman"/>
          <w:sz w:val="24"/>
          <w:szCs w:val="24"/>
        </w:rPr>
        <w:t xml:space="preserve"> </w:t>
      </w:r>
      <w:r w:rsidR="006F4901" w:rsidRPr="00E073B9">
        <w:rPr>
          <w:rFonts w:ascii="Times New Roman" w:hAnsi="Times New Roman" w:cs="Times New Roman"/>
          <w:sz w:val="24"/>
          <w:szCs w:val="24"/>
          <w:lang w:val="en-US"/>
        </w:rPr>
        <w:t>menunjukkan bahwa hipotesi</w:t>
      </w:r>
      <w:r w:rsidR="00D71B21">
        <w:rPr>
          <w:rFonts w:ascii="Times New Roman" w:hAnsi="Times New Roman" w:cs="Times New Roman"/>
          <w:sz w:val="24"/>
          <w:szCs w:val="24"/>
          <w:lang w:val="en-US"/>
        </w:rPr>
        <w:t>s</w:t>
      </w:r>
      <w:r w:rsidR="006F4901" w:rsidRPr="00E073B9">
        <w:rPr>
          <w:rFonts w:ascii="Times New Roman" w:hAnsi="Times New Roman" w:cs="Times New Roman"/>
          <w:sz w:val="24"/>
          <w:szCs w:val="24"/>
          <w:lang w:val="en-US"/>
        </w:rPr>
        <w:t xml:space="preserve"> pertama</w:t>
      </w:r>
      <w:r w:rsidR="00DC07CA">
        <w:rPr>
          <w:rFonts w:ascii="Times New Roman" w:hAnsi="Times New Roman" w:cs="Times New Roman"/>
          <w:sz w:val="24"/>
          <w:szCs w:val="24"/>
          <w:lang w:val="en-US"/>
        </w:rPr>
        <w:t xml:space="preserve"> -0.138 (r) </w:t>
      </w:r>
      <w:r w:rsidR="006F4901" w:rsidRPr="00E073B9">
        <w:rPr>
          <w:rFonts w:ascii="Times New Roman" w:hAnsi="Times New Roman" w:cs="Times New Roman"/>
          <w:sz w:val="24"/>
          <w:szCs w:val="24"/>
          <w:lang w:val="en-US"/>
        </w:rPr>
        <w:t>dalam</w:t>
      </w:r>
      <w:r w:rsidR="00E073B9" w:rsidRPr="00E073B9">
        <w:rPr>
          <w:rFonts w:ascii="Times New Roman" w:hAnsi="Times New Roman" w:cs="Times New Roman"/>
          <w:sz w:val="24"/>
          <w:szCs w:val="24"/>
          <w:lang w:val="en-US"/>
        </w:rPr>
        <w:t xml:space="preserve"> penelitian ini ditolak yaitu </w:t>
      </w:r>
      <w:r w:rsidRPr="00E073B9">
        <w:rPr>
          <w:rFonts w:ascii="Times New Roman" w:hAnsi="Times New Roman" w:cs="Times New Roman"/>
          <w:sz w:val="24"/>
          <w:szCs w:val="24"/>
        </w:rPr>
        <w:t xml:space="preserve">profil kepribadian </w:t>
      </w:r>
      <w:r w:rsidRPr="00E073B9">
        <w:rPr>
          <w:rFonts w:ascii="Times New Roman" w:hAnsi="Times New Roman" w:cs="Times New Roman"/>
          <w:i/>
          <w:sz w:val="24"/>
          <w:szCs w:val="24"/>
        </w:rPr>
        <w:t xml:space="preserve">openness to experience </w:t>
      </w:r>
      <w:r w:rsidRPr="00E073B9">
        <w:rPr>
          <w:rFonts w:ascii="Times New Roman" w:hAnsi="Times New Roman" w:cs="Times New Roman"/>
          <w:sz w:val="24"/>
          <w:szCs w:val="24"/>
        </w:rPr>
        <w:t xml:space="preserve">dengan </w:t>
      </w:r>
      <w:r w:rsidRPr="00E073B9">
        <w:rPr>
          <w:rFonts w:ascii="Times New Roman" w:hAnsi="Times New Roman" w:cs="Times New Roman"/>
          <w:i/>
          <w:sz w:val="24"/>
          <w:szCs w:val="24"/>
        </w:rPr>
        <w:t xml:space="preserve">body dissatisfaction </w:t>
      </w:r>
      <w:r w:rsidRPr="00E073B9">
        <w:rPr>
          <w:rFonts w:ascii="Times New Roman" w:hAnsi="Times New Roman" w:cs="Times New Roman"/>
          <w:sz w:val="24"/>
          <w:szCs w:val="24"/>
        </w:rPr>
        <w:t xml:space="preserve">pada </w:t>
      </w:r>
      <w:r w:rsidRPr="00E073B9">
        <w:rPr>
          <w:rFonts w:ascii="Times New Roman" w:hAnsi="Times New Roman" w:cs="Times New Roman"/>
          <w:i/>
          <w:sz w:val="24"/>
          <w:szCs w:val="24"/>
        </w:rPr>
        <w:t xml:space="preserve">master of ceremony </w:t>
      </w:r>
      <w:r w:rsidRPr="00E073B9">
        <w:rPr>
          <w:rFonts w:ascii="Times New Roman" w:hAnsi="Times New Roman" w:cs="Times New Roman"/>
          <w:sz w:val="24"/>
          <w:szCs w:val="24"/>
        </w:rPr>
        <w:t>dalam penelitian ini</w:t>
      </w:r>
      <w:r w:rsidR="00E073B9" w:rsidRPr="00E073B9">
        <w:rPr>
          <w:rFonts w:ascii="Times New Roman" w:hAnsi="Times New Roman" w:cs="Times New Roman"/>
          <w:sz w:val="24"/>
          <w:szCs w:val="24"/>
          <w:lang w:val="en-US"/>
        </w:rPr>
        <w:t xml:space="preserve"> tidak ada hubungan</w:t>
      </w:r>
      <w:r w:rsidRPr="00E073B9">
        <w:rPr>
          <w:rFonts w:ascii="Times New Roman" w:hAnsi="Times New Roman" w:cs="Times New Roman"/>
          <w:sz w:val="24"/>
          <w:szCs w:val="24"/>
        </w:rPr>
        <w:t xml:space="preserve">. </w:t>
      </w:r>
      <w:r w:rsidR="003B0F24">
        <w:rPr>
          <w:rFonts w:ascii="Times New Roman" w:hAnsi="Times New Roman" w:cs="Times New Roman"/>
          <w:sz w:val="24"/>
          <w:szCs w:val="24"/>
          <w:lang w:val="en-US"/>
        </w:rPr>
        <w:t>Hasil penelitian ini sejalan dengan penelitian yang dilakukan oleh Marchiella (2009)</w:t>
      </w:r>
      <w:r w:rsidR="00053A73">
        <w:rPr>
          <w:rFonts w:ascii="Times New Roman" w:hAnsi="Times New Roman" w:cs="Times New Roman"/>
          <w:sz w:val="24"/>
          <w:szCs w:val="24"/>
          <w:lang w:val="en-US"/>
        </w:rPr>
        <w:t xml:space="preserve"> dan </w:t>
      </w:r>
      <w:r w:rsidR="00053A73">
        <w:rPr>
          <w:rFonts w:ascii="Times New Roman" w:hAnsi="Times New Roman" w:cs="Times New Roman"/>
          <w:sz w:val="24"/>
          <w:szCs w:val="24"/>
        </w:rPr>
        <w:t>Swami, Taylor &amp;</w:t>
      </w:r>
      <w:r w:rsidR="00053A73" w:rsidRPr="00F26253">
        <w:rPr>
          <w:rFonts w:ascii="Times New Roman" w:hAnsi="Times New Roman" w:cs="Times New Roman"/>
          <w:sz w:val="24"/>
          <w:szCs w:val="24"/>
        </w:rPr>
        <w:t xml:space="preserve"> Carvalho (2011)</w:t>
      </w:r>
      <w:r w:rsidR="00053A73">
        <w:rPr>
          <w:rFonts w:ascii="Times New Roman" w:hAnsi="Times New Roman" w:cs="Times New Roman"/>
          <w:sz w:val="24"/>
          <w:szCs w:val="24"/>
          <w:lang w:val="en-US"/>
        </w:rPr>
        <w:t xml:space="preserve"> </w:t>
      </w:r>
      <w:r w:rsidR="003B0F24">
        <w:rPr>
          <w:rFonts w:ascii="Times New Roman" w:hAnsi="Times New Roman" w:cs="Times New Roman"/>
          <w:sz w:val="24"/>
          <w:szCs w:val="24"/>
          <w:lang w:val="en-US"/>
        </w:rPr>
        <w:t xml:space="preserve">yaitu </w:t>
      </w:r>
      <w:r w:rsidR="003B0F24" w:rsidRPr="00282C1A">
        <w:rPr>
          <w:rFonts w:ascii="Times New Roman" w:hAnsi="Times New Roman" w:cs="Times New Roman"/>
          <w:i/>
          <w:sz w:val="24"/>
          <w:szCs w:val="24"/>
        </w:rPr>
        <w:t xml:space="preserve">openness to </w:t>
      </w:r>
      <w:r w:rsidR="003B0F24">
        <w:rPr>
          <w:rFonts w:ascii="Times New Roman" w:hAnsi="Times New Roman" w:cs="Times New Roman"/>
          <w:i/>
          <w:sz w:val="24"/>
          <w:szCs w:val="24"/>
        </w:rPr>
        <w:t xml:space="preserve">new </w:t>
      </w:r>
      <w:r w:rsidR="003B0F24" w:rsidRPr="00282C1A">
        <w:rPr>
          <w:rFonts w:ascii="Times New Roman" w:hAnsi="Times New Roman" w:cs="Times New Roman"/>
          <w:i/>
          <w:sz w:val="24"/>
          <w:szCs w:val="24"/>
        </w:rPr>
        <w:t>experience</w:t>
      </w:r>
      <w:r w:rsidR="003B0F24">
        <w:rPr>
          <w:rFonts w:ascii="Times New Roman" w:hAnsi="Times New Roman" w:cs="Times New Roman"/>
          <w:i/>
          <w:sz w:val="24"/>
          <w:szCs w:val="24"/>
        </w:rPr>
        <w:t>s</w:t>
      </w:r>
      <w:r w:rsidR="003B0F24" w:rsidRPr="00282C1A">
        <w:rPr>
          <w:rFonts w:ascii="Times New Roman" w:hAnsi="Times New Roman" w:cs="Times New Roman"/>
          <w:i/>
          <w:sz w:val="24"/>
          <w:szCs w:val="24"/>
        </w:rPr>
        <w:t xml:space="preserve"> </w:t>
      </w:r>
      <w:r w:rsidR="003B0F24" w:rsidRPr="007031D1">
        <w:rPr>
          <w:rFonts w:ascii="Times New Roman" w:hAnsi="Times New Roman" w:cs="Times New Roman"/>
          <w:sz w:val="24"/>
          <w:szCs w:val="24"/>
        </w:rPr>
        <w:t xml:space="preserve">juga tidak </w:t>
      </w:r>
      <w:r w:rsidR="003B0F24">
        <w:rPr>
          <w:rFonts w:ascii="Times New Roman" w:hAnsi="Times New Roman" w:cs="Times New Roman"/>
          <w:sz w:val="24"/>
          <w:szCs w:val="24"/>
        </w:rPr>
        <w:t>menunjukkan</w:t>
      </w:r>
      <w:r w:rsidR="003B0F24" w:rsidRPr="007031D1">
        <w:rPr>
          <w:rFonts w:ascii="Times New Roman" w:hAnsi="Times New Roman" w:cs="Times New Roman"/>
          <w:sz w:val="24"/>
          <w:szCs w:val="24"/>
        </w:rPr>
        <w:t xml:space="preserve"> hubungan signifikan dengan </w:t>
      </w:r>
      <w:r w:rsidR="003B0F24" w:rsidRPr="007031D1">
        <w:rPr>
          <w:rFonts w:ascii="Times New Roman" w:hAnsi="Times New Roman" w:cs="Times New Roman"/>
          <w:i/>
          <w:sz w:val="24"/>
          <w:szCs w:val="24"/>
        </w:rPr>
        <w:t>body dissatisfaction.</w:t>
      </w:r>
      <w:r w:rsidR="003B0F24">
        <w:rPr>
          <w:rFonts w:ascii="Times New Roman" w:hAnsi="Times New Roman" w:cs="Times New Roman"/>
          <w:i/>
          <w:sz w:val="24"/>
          <w:szCs w:val="24"/>
          <w:lang w:val="en-US"/>
        </w:rPr>
        <w:t xml:space="preserve"> </w:t>
      </w:r>
      <w:r w:rsidRPr="00E073B9">
        <w:rPr>
          <w:rFonts w:ascii="Times New Roman" w:hAnsi="Times New Roman" w:cs="Times New Roman"/>
          <w:i/>
          <w:sz w:val="24"/>
          <w:szCs w:val="24"/>
        </w:rPr>
        <w:t xml:space="preserve">Openness to experience </w:t>
      </w:r>
      <w:r w:rsidRPr="00E073B9">
        <w:rPr>
          <w:rFonts w:ascii="Times New Roman" w:hAnsi="Times New Roman" w:cs="Times New Roman"/>
          <w:sz w:val="24"/>
          <w:szCs w:val="24"/>
        </w:rPr>
        <w:t xml:space="preserve">diartikan sebagai individu yang terbuka memiliki perasaan yang kuat dan melihat pengalaman sebagai makna dari kehidupan. </w:t>
      </w:r>
      <w:r w:rsidRPr="00E073B9">
        <w:rPr>
          <w:rFonts w:ascii="Times New Roman" w:hAnsi="Times New Roman" w:cs="Times New Roman"/>
          <w:i/>
          <w:sz w:val="24"/>
          <w:szCs w:val="24"/>
        </w:rPr>
        <w:t xml:space="preserve">Openness to experience </w:t>
      </w:r>
      <w:r w:rsidRPr="00E073B9">
        <w:rPr>
          <w:rFonts w:ascii="Times New Roman" w:hAnsi="Times New Roman" w:cs="Times New Roman"/>
          <w:sz w:val="24"/>
          <w:szCs w:val="24"/>
        </w:rPr>
        <w:t>(C</w:t>
      </w:r>
      <w:r w:rsidR="006B767A" w:rsidRPr="00E073B9">
        <w:rPr>
          <w:rFonts w:ascii="Times New Roman" w:hAnsi="Times New Roman" w:cs="Times New Roman"/>
          <w:sz w:val="24"/>
          <w:szCs w:val="24"/>
        </w:rPr>
        <w:t>osta, McCrae, dalam Pervin, 2005</w:t>
      </w:r>
      <w:r w:rsidRPr="00E073B9">
        <w:rPr>
          <w:rFonts w:ascii="Times New Roman" w:hAnsi="Times New Roman" w:cs="Times New Roman"/>
          <w:sz w:val="24"/>
          <w:szCs w:val="24"/>
        </w:rPr>
        <w:t xml:space="preserve">) adalah kecenderungan individu untuk mempelajari sesuatu yang baru. Dari pilihan jawaban partisipan tersebut, terlihat bahwa partisipan yang profil kepribadian </w:t>
      </w:r>
      <w:r w:rsidRPr="00E073B9">
        <w:rPr>
          <w:rFonts w:ascii="Times New Roman" w:hAnsi="Times New Roman" w:cs="Times New Roman"/>
          <w:i/>
          <w:sz w:val="24"/>
          <w:szCs w:val="24"/>
        </w:rPr>
        <w:t xml:space="preserve">openness to experience </w:t>
      </w:r>
      <w:r w:rsidRPr="00E073B9">
        <w:rPr>
          <w:rFonts w:ascii="Times New Roman" w:hAnsi="Times New Roman" w:cs="Times New Roman"/>
          <w:sz w:val="24"/>
          <w:szCs w:val="24"/>
        </w:rPr>
        <w:t xml:space="preserve">tinggi memiliki rasa ingin tahu yang tinggi dan memiliki rasa ketertarikkan pada sesuatu yang baru. Individu yang memiliki </w:t>
      </w:r>
      <w:r w:rsidRPr="00E073B9">
        <w:rPr>
          <w:rFonts w:ascii="Times New Roman" w:hAnsi="Times New Roman" w:cs="Times New Roman"/>
          <w:i/>
          <w:sz w:val="24"/>
          <w:szCs w:val="24"/>
        </w:rPr>
        <w:t xml:space="preserve">body dissatisfaction </w:t>
      </w:r>
      <w:r w:rsidRPr="00E073B9">
        <w:rPr>
          <w:rFonts w:ascii="Times New Roman" w:hAnsi="Times New Roman" w:cs="Times New Roman"/>
          <w:sz w:val="24"/>
          <w:szCs w:val="24"/>
        </w:rPr>
        <w:t xml:space="preserve">rendah maupun tinggi dengan kepribadian cenderung </w:t>
      </w:r>
      <w:r w:rsidRPr="00E073B9">
        <w:rPr>
          <w:rFonts w:ascii="Times New Roman" w:hAnsi="Times New Roman" w:cs="Times New Roman"/>
          <w:i/>
          <w:sz w:val="24"/>
          <w:szCs w:val="24"/>
        </w:rPr>
        <w:t xml:space="preserve">openness to experience </w:t>
      </w:r>
      <w:r w:rsidRPr="00E073B9">
        <w:rPr>
          <w:rFonts w:ascii="Times New Roman" w:hAnsi="Times New Roman" w:cs="Times New Roman"/>
          <w:sz w:val="24"/>
          <w:szCs w:val="24"/>
        </w:rPr>
        <w:t xml:space="preserve">akan mencoba menerima dan menghargai bentuk tubuhnya saat ini walaupun individu tersebut sedang tidak nyaman dengan bentuk tubuhnya saat ini. </w:t>
      </w:r>
    </w:p>
    <w:p w14:paraId="627AD93D" w14:textId="0DBCEED1" w:rsidR="00536602" w:rsidRDefault="00EC18B6" w:rsidP="008F2A13">
      <w:pPr>
        <w:spacing w:after="0" w:line="360" w:lineRule="auto"/>
        <w:ind w:firstLine="709"/>
        <w:jc w:val="both"/>
        <w:rPr>
          <w:rFonts w:ascii="Times New Roman" w:eastAsiaTheme="minorEastAsia" w:hAnsi="Times New Roman" w:cs="Times New Roman"/>
          <w:sz w:val="24"/>
          <w:szCs w:val="24"/>
          <w:lang w:eastAsia="zh-CN"/>
        </w:rPr>
      </w:pPr>
      <w:r w:rsidRPr="004E4F5A">
        <w:rPr>
          <w:rFonts w:ascii="Times New Roman" w:hAnsi="Times New Roman" w:cs="Times New Roman"/>
          <w:sz w:val="24"/>
          <w:szCs w:val="24"/>
        </w:rPr>
        <w:t xml:space="preserve">Hasil uji hipotesis profil kepribadian </w:t>
      </w:r>
      <w:r w:rsidRPr="004E4F5A">
        <w:rPr>
          <w:rFonts w:ascii="Times New Roman" w:hAnsi="Times New Roman" w:cs="Times New Roman"/>
          <w:i/>
          <w:sz w:val="24"/>
          <w:szCs w:val="24"/>
        </w:rPr>
        <w:t xml:space="preserve">conscientiousness </w:t>
      </w:r>
      <w:r w:rsidRPr="004E4F5A">
        <w:rPr>
          <w:rFonts w:ascii="Times New Roman" w:hAnsi="Times New Roman" w:cs="Times New Roman"/>
          <w:sz w:val="24"/>
          <w:szCs w:val="24"/>
        </w:rPr>
        <w:t xml:space="preserve">dengan </w:t>
      </w:r>
      <w:r w:rsidRPr="004E4F5A">
        <w:rPr>
          <w:rFonts w:ascii="Times New Roman" w:hAnsi="Times New Roman" w:cs="Times New Roman"/>
          <w:i/>
          <w:sz w:val="24"/>
          <w:szCs w:val="24"/>
        </w:rPr>
        <w:t xml:space="preserve">body dissatisfaction </w:t>
      </w:r>
      <w:r w:rsidRPr="004E4F5A">
        <w:rPr>
          <w:rFonts w:ascii="Times New Roman" w:hAnsi="Times New Roman" w:cs="Times New Roman"/>
          <w:sz w:val="24"/>
          <w:szCs w:val="24"/>
        </w:rPr>
        <w:t xml:space="preserve">pada </w:t>
      </w:r>
      <w:r w:rsidRPr="004E4F5A">
        <w:rPr>
          <w:rFonts w:ascii="Times New Roman" w:hAnsi="Times New Roman" w:cs="Times New Roman"/>
          <w:i/>
          <w:sz w:val="24"/>
          <w:szCs w:val="24"/>
        </w:rPr>
        <w:t xml:space="preserve">master of ceremony </w:t>
      </w:r>
      <w:r w:rsidRPr="004E4F5A">
        <w:rPr>
          <w:rFonts w:ascii="Times New Roman" w:hAnsi="Times New Roman" w:cs="Times New Roman"/>
          <w:sz w:val="24"/>
          <w:szCs w:val="24"/>
        </w:rPr>
        <w:t xml:space="preserve">dalam penelitian ini menunjukan ada hubungan antara kedua variabel tersebut. Profil kepribadian </w:t>
      </w:r>
      <w:r w:rsidRPr="004E4F5A">
        <w:rPr>
          <w:rFonts w:ascii="Times New Roman" w:hAnsi="Times New Roman" w:cs="Times New Roman"/>
          <w:i/>
          <w:sz w:val="24"/>
          <w:szCs w:val="24"/>
        </w:rPr>
        <w:t xml:space="preserve">conscientiousness </w:t>
      </w:r>
      <w:r w:rsidRPr="004E4F5A">
        <w:rPr>
          <w:rFonts w:ascii="Times New Roman" w:hAnsi="Times New Roman" w:cs="Times New Roman"/>
          <w:sz w:val="24"/>
          <w:szCs w:val="24"/>
        </w:rPr>
        <w:t xml:space="preserve">dengan </w:t>
      </w:r>
      <w:r w:rsidRPr="004E4F5A">
        <w:rPr>
          <w:rFonts w:ascii="Times New Roman" w:hAnsi="Times New Roman" w:cs="Times New Roman"/>
          <w:i/>
          <w:sz w:val="24"/>
          <w:szCs w:val="24"/>
        </w:rPr>
        <w:t xml:space="preserve">body dissatisfaction </w:t>
      </w:r>
      <w:r w:rsidRPr="004E4F5A">
        <w:rPr>
          <w:rFonts w:ascii="Times New Roman" w:hAnsi="Times New Roman" w:cs="Times New Roman"/>
          <w:sz w:val="24"/>
          <w:szCs w:val="24"/>
        </w:rPr>
        <w:t xml:space="preserve">memiliki hasil korelasi negatif </w:t>
      </w:r>
      <w:r w:rsidR="00DC07CA">
        <w:rPr>
          <w:rFonts w:ascii="Times New Roman" w:hAnsi="Times New Roman" w:cs="Times New Roman"/>
          <w:sz w:val="24"/>
          <w:szCs w:val="24"/>
          <w:lang w:val="en-US"/>
        </w:rPr>
        <w:t xml:space="preserve">r = </w:t>
      </w:r>
      <w:r w:rsidRPr="004E4F5A">
        <w:rPr>
          <w:rFonts w:ascii="Times New Roman" w:hAnsi="Times New Roman" w:cs="Times New Roman"/>
          <w:sz w:val="24"/>
          <w:szCs w:val="24"/>
        </w:rPr>
        <w:t>– 0.</w:t>
      </w:r>
      <w:r w:rsidR="00DC07CA">
        <w:rPr>
          <w:rFonts w:ascii="Times New Roman" w:hAnsi="Times New Roman" w:cs="Times New Roman"/>
          <w:sz w:val="24"/>
          <w:szCs w:val="24"/>
          <w:lang w:val="en-US"/>
        </w:rPr>
        <w:t>281</w:t>
      </w:r>
      <w:r w:rsidRPr="004E4F5A">
        <w:rPr>
          <w:rFonts w:ascii="Times New Roman" w:hAnsi="Times New Roman" w:cs="Times New Roman"/>
          <w:sz w:val="24"/>
          <w:szCs w:val="24"/>
        </w:rPr>
        <w:t xml:space="preserve"> (tabel </w:t>
      </w:r>
      <w:r w:rsidRPr="004E4F5A">
        <w:rPr>
          <w:rFonts w:ascii="Times New Roman" w:hAnsi="Times New Roman" w:cs="Times New Roman"/>
          <w:sz w:val="24"/>
          <w:szCs w:val="24"/>
          <w:lang w:val="id-ID"/>
        </w:rPr>
        <w:t>1</w:t>
      </w:r>
      <w:r w:rsidRPr="004E4F5A">
        <w:rPr>
          <w:rFonts w:ascii="Times New Roman" w:hAnsi="Times New Roman" w:cs="Times New Roman"/>
          <w:sz w:val="24"/>
          <w:szCs w:val="24"/>
        </w:rPr>
        <w:t xml:space="preserve">), artinya individu profil kepribadian </w:t>
      </w:r>
      <w:r w:rsidRPr="004E4F5A">
        <w:rPr>
          <w:rFonts w:ascii="Times New Roman" w:hAnsi="Times New Roman" w:cs="Times New Roman"/>
          <w:i/>
          <w:sz w:val="24"/>
          <w:szCs w:val="24"/>
        </w:rPr>
        <w:t xml:space="preserve">conscientiousness </w:t>
      </w:r>
      <w:r w:rsidRPr="004E4F5A">
        <w:rPr>
          <w:rFonts w:ascii="Times New Roman" w:hAnsi="Times New Roman" w:cs="Times New Roman"/>
          <w:sz w:val="24"/>
          <w:szCs w:val="24"/>
        </w:rPr>
        <w:t xml:space="preserve">tinggi cenderung memiliki </w:t>
      </w:r>
      <w:r w:rsidRPr="004E4F5A">
        <w:rPr>
          <w:rFonts w:ascii="Times New Roman" w:hAnsi="Times New Roman" w:cs="Times New Roman"/>
          <w:i/>
          <w:sz w:val="24"/>
          <w:szCs w:val="24"/>
        </w:rPr>
        <w:t xml:space="preserve">body dissatisfaction </w:t>
      </w:r>
      <w:r w:rsidRPr="004E4F5A">
        <w:rPr>
          <w:rFonts w:ascii="Times New Roman" w:hAnsi="Times New Roman" w:cs="Times New Roman"/>
          <w:sz w:val="24"/>
          <w:szCs w:val="24"/>
        </w:rPr>
        <w:t xml:space="preserve">rendah. Profil kepribadian </w:t>
      </w:r>
      <w:r w:rsidRPr="004E4F5A">
        <w:rPr>
          <w:rFonts w:ascii="Times New Roman" w:hAnsi="Times New Roman" w:cs="Times New Roman"/>
          <w:i/>
          <w:sz w:val="24"/>
          <w:szCs w:val="24"/>
        </w:rPr>
        <w:t>conscientiousness</w:t>
      </w:r>
      <w:r w:rsidRPr="004E4F5A">
        <w:rPr>
          <w:rFonts w:ascii="Times New Roman" w:hAnsi="Times New Roman" w:cs="Times New Roman"/>
          <w:sz w:val="24"/>
          <w:szCs w:val="24"/>
        </w:rPr>
        <w:t xml:space="preserve"> </w:t>
      </w:r>
      <w:r w:rsidR="00536602">
        <w:rPr>
          <w:rFonts w:ascii="Times New Roman" w:hAnsi="Times New Roman" w:cs="Times New Roman"/>
          <w:sz w:val="24"/>
          <w:szCs w:val="24"/>
          <w:lang w:val="en-US"/>
        </w:rPr>
        <w:t>(</w:t>
      </w:r>
      <w:r w:rsidR="00536602" w:rsidRPr="00E073B9">
        <w:rPr>
          <w:rFonts w:ascii="Times New Roman" w:hAnsi="Times New Roman" w:cs="Times New Roman"/>
          <w:sz w:val="24"/>
          <w:szCs w:val="24"/>
        </w:rPr>
        <w:t>Costa, McCrae, dalam Pervin, 2005</w:t>
      </w:r>
      <w:r w:rsidR="00536602">
        <w:rPr>
          <w:rFonts w:ascii="Times New Roman" w:hAnsi="Times New Roman" w:cs="Times New Roman"/>
          <w:sz w:val="24"/>
          <w:szCs w:val="24"/>
          <w:lang w:val="en-US"/>
        </w:rPr>
        <w:t xml:space="preserve">) </w:t>
      </w:r>
      <w:r w:rsidRPr="004E4F5A">
        <w:rPr>
          <w:rFonts w:ascii="Times New Roman" w:hAnsi="Times New Roman" w:cs="Times New Roman"/>
          <w:sz w:val="24"/>
          <w:szCs w:val="24"/>
        </w:rPr>
        <w:t>dikarateristikkan dengan kecenderungan individu yang tekun</w:t>
      </w:r>
      <w:r w:rsidR="00536602">
        <w:rPr>
          <w:rFonts w:ascii="Times New Roman" w:hAnsi="Times New Roman" w:cs="Times New Roman"/>
          <w:sz w:val="24"/>
          <w:szCs w:val="24"/>
          <w:lang w:val="en-US"/>
        </w:rPr>
        <w:t>, disiplin</w:t>
      </w:r>
      <w:r w:rsidRPr="004E4F5A">
        <w:rPr>
          <w:rFonts w:ascii="Times New Roman" w:hAnsi="Times New Roman" w:cs="Times New Roman"/>
          <w:sz w:val="24"/>
          <w:szCs w:val="24"/>
        </w:rPr>
        <w:t xml:space="preserve"> dan memiliki mo</w:t>
      </w:r>
      <w:r w:rsidR="00E94208" w:rsidRPr="004E4F5A">
        <w:rPr>
          <w:rFonts w:ascii="Times New Roman" w:hAnsi="Times New Roman" w:cs="Times New Roman"/>
          <w:sz w:val="24"/>
          <w:szCs w:val="24"/>
        </w:rPr>
        <w:t>tivasi untuk mencapai tujuannya</w:t>
      </w:r>
      <w:r w:rsidR="00536602">
        <w:rPr>
          <w:rFonts w:ascii="Times New Roman" w:hAnsi="Times New Roman" w:cs="Times New Roman"/>
          <w:sz w:val="24"/>
          <w:szCs w:val="24"/>
        </w:rPr>
        <w:t xml:space="preserve">. </w:t>
      </w:r>
      <w:r>
        <w:rPr>
          <w:rFonts w:ascii="Times New Roman" w:hAnsi="Times New Roman" w:cs="Times New Roman"/>
          <w:sz w:val="24"/>
          <w:szCs w:val="24"/>
        </w:rPr>
        <w:t xml:space="preserve">Pada tabel 2, menunjukkan bahwa 55.0% partisipan memilih untuk memotivasi diri dengan membuat rancangan jadwal untuk melakukan perubahan jika partisipan merasa tidak nyaman dengan bentuk tubuhnya. Salah satunya yaitu partisipan memilih olahraga untuk memperbaiki bagian bentuk tubuh yang tidak disukainya. </w:t>
      </w:r>
    </w:p>
    <w:p w14:paraId="034E39D0" w14:textId="3AD5CCC9" w:rsidR="007108F8" w:rsidRPr="008F2A13" w:rsidRDefault="00EC18B6" w:rsidP="008F2A13">
      <w:pPr>
        <w:spacing w:after="0" w:line="360" w:lineRule="auto"/>
        <w:ind w:firstLine="709"/>
        <w:jc w:val="both"/>
        <w:rPr>
          <w:rFonts w:ascii="Times New Roman" w:eastAsia="SimSun" w:hAnsi="Times New Roman" w:cs="Times New Roman"/>
          <w:sz w:val="24"/>
          <w:szCs w:val="24"/>
          <w:lang w:eastAsia="zh-CN"/>
        </w:rPr>
      </w:pPr>
      <w:r>
        <w:rPr>
          <w:rFonts w:ascii="Times New Roman" w:hAnsi="Times New Roman" w:cs="Times New Roman"/>
          <w:sz w:val="24"/>
          <w:szCs w:val="24"/>
        </w:rPr>
        <w:t xml:space="preserve">Dalam penelitian ini profil kepribadian </w:t>
      </w:r>
      <w:r>
        <w:rPr>
          <w:rFonts w:ascii="Times New Roman" w:hAnsi="Times New Roman" w:cs="Times New Roman"/>
          <w:i/>
          <w:sz w:val="24"/>
          <w:szCs w:val="24"/>
        </w:rPr>
        <w:t xml:space="preserve">extraversion </w:t>
      </w:r>
      <w:r>
        <w:rPr>
          <w:rFonts w:ascii="Times New Roman" w:hAnsi="Times New Roman" w:cs="Times New Roman"/>
          <w:sz w:val="24"/>
          <w:szCs w:val="24"/>
        </w:rPr>
        <w:t xml:space="preserve">dengan </w:t>
      </w:r>
      <w:r>
        <w:rPr>
          <w:rFonts w:ascii="Times New Roman" w:hAnsi="Times New Roman" w:cs="Times New Roman"/>
          <w:i/>
          <w:sz w:val="24"/>
          <w:szCs w:val="24"/>
        </w:rPr>
        <w:t xml:space="preserve">body dissatisfaction </w:t>
      </w:r>
      <w:r>
        <w:rPr>
          <w:rFonts w:ascii="Times New Roman" w:hAnsi="Times New Roman" w:cs="Times New Roman"/>
          <w:sz w:val="24"/>
          <w:szCs w:val="24"/>
        </w:rPr>
        <w:t>memiliki hasil korelasi negatif r = -</w:t>
      </w:r>
      <w:r w:rsidR="00DC07CA">
        <w:rPr>
          <w:rFonts w:ascii="Times New Roman" w:hAnsi="Times New Roman" w:cs="Times New Roman"/>
          <w:sz w:val="24"/>
          <w:szCs w:val="24"/>
          <w:lang w:val="en-US"/>
        </w:rPr>
        <w:t xml:space="preserve"> </w:t>
      </w:r>
      <w:r>
        <w:rPr>
          <w:rFonts w:ascii="Times New Roman" w:hAnsi="Times New Roman" w:cs="Times New Roman"/>
          <w:sz w:val="24"/>
          <w:szCs w:val="24"/>
        </w:rPr>
        <w:t>0.</w:t>
      </w:r>
      <w:r w:rsidR="00DC07CA">
        <w:rPr>
          <w:rFonts w:ascii="Times New Roman" w:hAnsi="Times New Roman" w:cs="Times New Roman"/>
          <w:sz w:val="24"/>
          <w:szCs w:val="24"/>
          <w:lang w:val="en-US"/>
        </w:rPr>
        <w:t>221</w:t>
      </w:r>
      <w:r>
        <w:rPr>
          <w:rFonts w:ascii="Times New Roman" w:hAnsi="Times New Roman" w:cs="Times New Roman"/>
          <w:sz w:val="24"/>
          <w:szCs w:val="24"/>
        </w:rPr>
        <w:t xml:space="preserve"> (tabel</w:t>
      </w:r>
      <w:r w:rsidR="004B7744">
        <w:rPr>
          <w:rFonts w:ascii="Times New Roman" w:hAnsi="Times New Roman" w:cs="Times New Roman"/>
          <w:sz w:val="24"/>
          <w:szCs w:val="24"/>
          <w:lang w:val="en-US"/>
        </w:rPr>
        <w:t xml:space="preserve"> 1</w:t>
      </w:r>
      <w:r>
        <w:rPr>
          <w:rFonts w:ascii="Times New Roman" w:hAnsi="Times New Roman" w:cs="Times New Roman"/>
          <w:sz w:val="24"/>
          <w:szCs w:val="24"/>
        </w:rPr>
        <w:t xml:space="preserve">), artinya individu yang tinggi pada profil kepribadian </w:t>
      </w:r>
      <w:r>
        <w:rPr>
          <w:rFonts w:ascii="Times New Roman" w:hAnsi="Times New Roman" w:cs="Times New Roman"/>
          <w:i/>
          <w:sz w:val="24"/>
          <w:szCs w:val="24"/>
        </w:rPr>
        <w:t xml:space="preserve">extraversion </w:t>
      </w:r>
      <w:r>
        <w:rPr>
          <w:rFonts w:ascii="Times New Roman" w:hAnsi="Times New Roman" w:cs="Times New Roman"/>
          <w:sz w:val="24"/>
          <w:szCs w:val="24"/>
        </w:rPr>
        <w:t xml:space="preserve">dapat memiliki </w:t>
      </w:r>
      <w:r>
        <w:rPr>
          <w:rFonts w:ascii="Times New Roman" w:hAnsi="Times New Roman" w:cs="Times New Roman"/>
          <w:i/>
          <w:sz w:val="24"/>
          <w:szCs w:val="24"/>
        </w:rPr>
        <w:t xml:space="preserve">body dissatisfaction </w:t>
      </w:r>
      <w:r>
        <w:rPr>
          <w:rFonts w:ascii="Times New Roman" w:hAnsi="Times New Roman" w:cs="Times New Roman"/>
          <w:sz w:val="24"/>
          <w:szCs w:val="24"/>
        </w:rPr>
        <w:t xml:space="preserve">rendah atau begitu pula sebaliknya. </w:t>
      </w:r>
      <w:r w:rsidR="00053A73">
        <w:rPr>
          <w:rFonts w:ascii="Times New Roman" w:hAnsi="Times New Roman" w:cs="Times New Roman"/>
          <w:sz w:val="24"/>
          <w:szCs w:val="24"/>
          <w:lang w:val="en-US"/>
        </w:rPr>
        <w:t xml:space="preserve">Hasil dalam penelitian ini sejalan dengan hasil penelitian yang telah dilakukan oleh </w:t>
      </w:r>
      <w:r w:rsidR="00053A73">
        <w:rPr>
          <w:rFonts w:ascii="Times New Roman" w:hAnsi="Times New Roman" w:cs="Times New Roman"/>
          <w:sz w:val="24"/>
          <w:szCs w:val="24"/>
        </w:rPr>
        <w:t>Swami, Taylor &amp; Carvalho (2011)</w:t>
      </w:r>
      <w:r w:rsidR="00053A73">
        <w:rPr>
          <w:rFonts w:ascii="Times New Roman" w:hAnsi="Times New Roman" w:cs="Times New Roman"/>
          <w:sz w:val="24"/>
          <w:szCs w:val="24"/>
          <w:lang w:val="en-US"/>
        </w:rPr>
        <w:t xml:space="preserve">. </w:t>
      </w:r>
      <w:r w:rsidR="00053A73">
        <w:rPr>
          <w:rFonts w:ascii="Times New Roman" w:hAnsi="Times New Roman" w:cs="Times New Roman"/>
          <w:sz w:val="24"/>
          <w:szCs w:val="24"/>
        </w:rPr>
        <w:t xml:space="preserve"> </w:t>
      </w:r>
      <w:r>
        <w:rPr>
          <w:rFonts w:ascii="Times New Roman" w:hAnsi="Times New Roman" w:cs="Times New Roman"/>
          <w:sz w:val="24"/>
          <w:szCs w:val="24"/>
        </w:rPr>
        <w:t xml:space="preserve">Individu dengan profil kepribadian </w:t>
      </w:r>
      <w:r>
        <w:rPr>
          <w:rFonts w:ascii="Times New Roman" w:hAnsi="Times New Roman" w:cs="Times New Roman"/>
          <w:i/>
          <w:sz w:val="24"/>
          <w:szCs w:val="24"/>
        </w:rPr>
        <w:t xml:space="preserve">extraversion </w:t>
      </w:r>
      <w:r>
        <w:rPr>
          <w:rFonts w:ascii="Times New Roman" w:hAnsi="Times New Roman" w:cs="Times New Roman"/>
          <w:sz w:val="24"/>
          <w:szCs w:val="24"/>
        </w:rPr>
        <w:t xml:space="preserve">tinggi memiliki karakteristik mudah bergaul, </w:t>
      </w:r>
      <w:r>
        <w:rPr>
          <w:rFonts w:ascii="Times New Roman" w:hAnsi="Times New Roman" w:cs="Times New Roman"/>
          <w:i/>
          <w:sz w:val="24"/>
          <w:szCs w:val="24"/>
        </w:rPr>
        <w:t xml:space="preserve">talk active, </w:t>
      </w:r>
      <w:r>
        <w:rPr>
          <w:rFonts w:ascii="Times New Roman" w:hAnsi="Times New Roman" w:cs="Times New Roman"/>
          <w:sz w:val="24"/>
          <w:szCs w:val="24"/>
        </w:rPr>
        <w:t xml:space="preserve">optimis. Penelitian ini mengambil subjek dengan kriteria bekerja sebagai seorang </w:t>
      </w:r>
      <w:r>
        <w:rPr>
          <w:rFonts w:ascii="Times New Roman" w:hAnsi="Times New Roman" w:cs="Times New Roman"/>
          <w:i/>
          <w:sz w:val="24"/>
          <w:szCs w:val="24"/>
        </w:rPr>
        <w:t xml:space="preserve">master of ceremony </w:t>
      </w:r>
      <w:r>
        <w:rPr>
          <w:rFonts w:ascii="Times New Roman" w:hAnsi="Times New Roman" w:cs="Times New Roman"/>
          <w:sz w:val="24"/>
          <w:szCs w:val="24"/>
        </w:rPr>
        <w:t xml:space="preserve">(MC). Menjadi seorang MC, individu di tuntut untuk menjadi individu yang mudah bergaul. Pada uji tabulasi silang (tabel </w:t>
      </w:r>
      <w:r w:rsidR="004B7744">
        <w:rPr>
          <w:rFonts w:ascii="Times New Roman" w:hAnsi="Times New Roman" w:cs="Times New Roman"/>
          <w:sz w:val="24"/>
          <w:szCs w:val="24"/>
          <w:lang w:val="en-US"/>
        </w:rPr>
        <w:t>3</w:t>
      </w:r>
      <w:r>
        <w:rPr>
          <w:rFonts w:ascii="Times New Roman" w:hAnsi="Times New Roman" w:cs="Times New Roman"/>
          <w:sz w:val="24"/>
          <w:szCs w:val="24"/>
        </w:rPr>
        <w:t>), profesi partisipan</w:t>
      </w:r>
      <w:r>
        <w:rPr>
          <w:rFonts w:ascii="Times New Roman" w:hAnsi="Times New Roman" w:cs="Times New Roman"/>
          <w:b/>
          <w:sz w:val="24"/>
          <w:szCs w:val="24"/>
        </w:rPr>
        <w:t xml:space="preserve"> </w:t>
      </w:r>
      <w:r>
        <w:rPr>
          <w:rFonts w:ascii="Times New Roman" w:hAnsi="Times New Roman" w:cs="Times New Roman"/>
          <w:sz w:val="24"/>
          <w:szCs w:val="24"/>
        </w:rPr>
        <w:lastRenderedPageBreak/>
        <w:t xml:space="preserve">menuntut menjadi individu yang mudah bergaul mengalami </w:t>
      </w:r>
      <w:r>
        <w:rPr>
          <w:rFonts w:ascii="Times New Roman" w:hAnsi="Times New Roman" w:cs="Times New Roman"/>
          <w:i/>
          <w:sz w:val="24"/>
          <w:szCs w:val="24"/>
        </w:rPr>
        <w:t xml:space="preserve">body satisfaction </w:t>
      </w:r>
      <w:r>
        <w:rPr>
          <w:rFonts w:ascii="Times New Roman" w:hAnsi="Times New Roman" w:cs="Times New Roman"/>
          <w:sz w:val="24"/>
          <w:szCs w:val="24"/>
        </w:rPr>
        <w:t>sangat rendah sebanyak 26</w:t>
      </w:r>
      <w:r w:rsidR="00992061">
        <w:rPr>
          <w:rFonts w:ascii="Times New Roman" w:hAnsi="Times New Roman" w:cs="Times New Roman"/>
          <w:sz w:val="24"/>
          <w:szCs w:val="24"/>
          <w:lang w:val="en-US"/>
        </w:rPr>
        <w:t>.5</w:t>
      </w:r>
      <w:r>
        <w:rPr>
          <w:rFonts w:ascii="Times New Roman" w:hAnsi="Times New Roman" w:cs="Times New Roman"/>
          <w:sz w:val="24"/>
          <w:szCs w:val="24"/>
        </w:rPr>
        <w:t>% dan rendah sebanyak 53.1%.</w:t>
      </w:r>
      <w:r w:rsidR="00576353">
        <w:rPr>
          <w:rFonts w:ascii="Times New Roman" w:hAnsi="Times New Roman" w:cs="Times New Roman"/>
          <w:sz w:val="24"/>
          <w:szCs w:val="24"/>
          <w:lang w:val="en-US"/>
        </w:rPr>
        <w:t xml:space="preserve"> </w:t>
      </w:r>
      <w:r>
        <w:rPr>
          <w:rFonts w:ascii="Times New Roman" w:hAnsi="Times New Roman" w:cs="Times New Roman"/>
          <w:sz w:val="24"/>
          <w:szCs w:val="24"/>
        </w:rPr>
        <w:t xml:space="preserve">Individu yang memiliki </w:t>
      </w:r>
      <w:r>
        <w:rPr>
          <w:rFonts w:ascii="Times New Roman" w:hAnsi="Times New Roman" w:cs="Times New Roman"/>
          <w:i/>
          <w:sz w:val="24"/>
          <w:szCs w:val="24"/>
        </w:rPr>
        <w:t xml:space="preserve">body dissatisfaction </w:t>
      </w:r>
      <w:r>
        <w:rPr>
          <w:rFonts w:ascii="Times New Roman" w:hAnsi="Times New Roman" w:cs="Times New Roman"/>
          <w:sz w:val="24"/>
          <w:szCs w:val="24"/>
        </w:rPr>
        <w:t xml:space="preserve">rendah dengan profil kepribadian </w:t>
      </w:r>
      <w:r>
        <w:rPr>
          <w:rFonts w:ascii="Times New Roman" w:hAnsi="Times New Roman" w:cs="Times New Roman"/>
          <w:i/>
          <w:sz w:val="24"/>
          <w:szCs w:val="24"/>
        </w:rPr>
        <w:t xml:space="preserve">extraversion </w:t>
      </w:r>
      <w:r>
        <w:rPr>
          <w:rFonts w:ascii="Times New Roman" w:hAnsi="Times New Roman" w:cs="Times New Roman"/>
          <w:sz w:val="24"/>
          <w:szCs w:val="24"/>
        </w:rPr>
        <w:t>tinggi, akan mencari individu yang ahli dalam bidangnya untuk membantu mencapai bentuk tubuh yang diinginkannya disaat individu tersebut merasa bentuh tubuhnya saat ini tidak sesuai seperti yang diinginkannya</w:t>
      </w:r>
      <w:r w:rsidR="00992061">
        <w:rPr>
          <w:rFonts w:ascii="Times New Roman" w:hAnsi="Times New Roman" w:cs="Times New Roman"/>
          <w:sz w:val="24"/>
          <w:szCs w:val="24"/>
          <w:lang w:val="en-US"/>
        </w:rPr>
        <w:t xml:space="preserve"> seperti yang terlampir pada tabel 2 sebanyak 12.5%</w:t>
      </w:r>
      <w:r>
        <w:rPr>
          <w:rFonts w:ascii="Times New Roman" w:hAnsi="Times New Roman" w:cs="Times New Roman"/>
          <w:sz w:val="24"/>
          <w:szCs w:val="24"/>
        </w:rPr>
        <w:t xml:space="preserve">, karena individu </w:t>
      </w:r>
      <w:r>
        <w:rPr>
          <w:rFonts w:ascii="Times New Roman" w:hAnsi="Times New Roman" w:cs="Times New Roman"/>
          <w:i/>
          <w:sz w:val="24"/>
          <w:szCs w:val="24"/>
        </w:rPr>
        <w:t xml:space="preserve">extraversion tinggi </w:t>
      </w:r>
      <w:r>
        <w:rPr>
          <w:rFonts w:ascii="Times New Roman" w:hAnsi="Times New Roman" w:cs="Times New Roman"/>
          <w:sz w:val="24"/>
          <w:szCs w:val="24"/>
        </w:rPr>
        <w:t xml:space="preserve">memiliki karakteristikkan dengan mudah bergaul dan </w:t>
      </w:r>
      <w:r>
        <w:rPr>
          <w:rFonts w:ascii="Times New Roman" w:hAnsi="Times New Roman" w:cs="Times New Roman"/>
          <w:i/>
          <w:sz w:val="24"/>
          <w:szCs w:val="24"/>
        </w:rPr>
        <w:t>talk</w:t>
      </w:r>
      <w:r w:rsidR="00992061">
        <w:rPr>
          <w:rFonts w:ascii="Times New Roman" w:hAnsi="Times New Roman" w:cs="Times New Roman"/>
          <w:i/>
          <w:sz w:val="24"/>
          <w:szCs w:val="24"/>
          <w:lang w:val="en-US"/>
        </w:rPr>
        <w:t xml:space="preserve"> </w:t>
      </w:r>
      <w:r>
        <w:rPr>
          <w:rFonts w:ascii="Times New Roman" w:hAnsi="Times New Roman" w:cs="Times New Roman"/>
          <w:i/>
          <w:sz w:val="24"/>
          <w:szCs w:val="24"/>
        </w:rPr>
        <w:t>active</w:t>
      </w:r>
      <w:r>
        <w:rPr>
          <w:rFonts w:ascii="Times New Roman" w:hAnsi="Times New Roman" w:cs="Times New Roman"/>
          <w:sz w:val="24"/>
          <w:szCs w:val="24"/>
        </w:rPr>
        <w:t xml:space="preserve"> yang akan menjadi kemampuan yang dimiliki sehingga memudahkan individu tersebut mencapai bentuk tubuh yang diinginkannya. </w:t>
      </w:r>
    </w:p>
    <w:p w14:paraId="6B0C9A2E" w14:textId="78DF9788" w:rsidR="007108F8" w:rsidRPr="0065149D" w:rsidRDefault="00EC18B6" w:rsidP="004E4F5A">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Dilihat pada tabel uji hipotesis </w:t>
      </w:r>
      <w:r>
        <w:rPr>
          <w:rFonts w:ascii="Times New Roman" w:hAnsi="Times New Roman" w:cs="Times New Roman"/>
          <w:sz w:val="24"/>
          <w:szCs w:val="24"/>
          <w:lang w:val="id-ID"/>
        </w:rPr>
        <w:t>1</w:t>
      </w:r>
      <w:r>
        <w:rPr>
          <w:rFonts w:ascii="Times New Roman" w:hAnsi="Times New Roman" w:cs="Times New Roman"/>
          <w:sz w:val="24"/>
          <w:szCs w:val="24"/>
        </w:rPr>
        <w:t xml:space="preserve">, </w:t>
      </w:r>
      <w:r w:rsidR="00905A1B">
        <w:rPr>
          <w:rFonts w:ascii="Times New Roman" w:hAnsi="Times New Roman" w:cs="Times New Roman"/>
          <w:sz w:val="24"/>
          <w:szCs w:val="24"/>
        </w:rPr>
        <w:t xml:space="preserve">profil kepribadian </w:t>
      </w:r>
      <w:r w:rsidR="00905A1B">
        <w:rPr>
          <w:rFonts w:ascii="Times New Roman" w:hAnsi="Times New Roman" w:cs="Times New Roman"/>
          <w:i/>
          <w:sz w:val="24"/>
          <w:szCs w:val="24"/>
        </w:rPr>
        <w:t>agreeableness</w:t>
      </w:r>
      <w:r w:rsidR="00905A1B">
        <w:rPr>
          <w:rFonts w:ascii="Times New Roman" w:hAnsi="Times New Roman" w:cs="Times New Roman"/>
          <w:sz w:val="24"/>
          <w:szCs w:val="24"/>
        </w:rPr>
        <w:t xml:space="preserve"> dengan </w:t>
      </w:r>
      <w:r w:rsidR="00905A1B">
        <w:rPr>
          <w:rFonts w:ascii="Times New Roman" w:hAnsi="Times New Roman" w:cs="Times New Roman"/>
          <w:i/>
          <w:sz w:val="24"/>
          <w:szCs w:val="24"/>
        </w:rPr>
        <w:t>body dissatisfaction</w:t>
      </w:r>
      <w:r w:rsidR="00905A1B">
        <w:rPr>
          <w:rFonts w:ascii="Times New Roman" w:hAnsi="Times New Roman" w:cs="Times New Roman"/>
          <w:sz w:val="24"/>
          <w:szCs w:val="24"/>
        </w:rPr>
        <w:t xml:space="preserve"> </w:t>
      </w:r>
      <w:r>
        <w:rPr>
          <w:rFonts w:ascii="Times New Roman" w:hAnsi="Times New Roman" w:cs="Times New Roman"/>
          <w:sz w:val="24"/>
          <w:szCs w:val="24"/>
        </w:rPr>
        <w:t xml:space="preserve">nilai korelasi negatif </w:t>
      </w:r>
      <w:r w:rsidR="008F71B9">
        <w:rPr>
          <w:rFonts w:ascii="Times New Roman" w:hAnsi="Times New Roman" w:cs="Times New Roman"/>
          <w:sz w:val="24"/>
          <w:szCs w:val="24"/>
          <w:lang w:val="en-US"/>
        </w:rPr>
        <w:t xml:space="preserve">yaitu </w:t>
      </w:r>
      <w:r>
        <w:rPr>
          <w:rFonts w:ascii="Times New Roman" w:hAnsi="Times New Roman" w:cs="Times New Roman"/>
          <w:sz w:val="24"/>
          <w:szCs w:val="24"/>
        </w:rPr>
        <w:t>r = -</w:t>
      </w:r>
      <w:r w:rsidR="0005584B">
        <w:rPr>
          <w:rFonts w:ascii="Times New Roman" w:hAnsi="Times New Roman" w:cs="Times New Roman"/>
          <w:sz w:val="24"/>
          <w:szCs w:val="24"/>
          <w:lang w:val="en-US"/>
        </w:rPr>
        <w:t xml:space="preserve"> 0. 243</w:t>
      </w:r>
      <w:r>
        <w:rPr>
          <w:rFonts w:ascii="Times New Roman" w:hAnsi="Times New Roman" w:cs="Times New Roman"/>
          <w:sz w:val="24"/>
          <w:szCs w:val="24"/>
        </w:rPr>
        <w:t xml:space="preserve">, artinya individu dengan profil kepribadian </w:t>
      </w:r>
      <w:r>
        <w:rPr>
          <w:rFonts w:ascii="Times New Roman" w:hAnsi="Times New Roman" w:cs="Times New Roman"/>
          <w:i/>
          <w:sz w:val="24"/>
          <w:szCs w:val="24"/>
        </w:rPr>
        <w:t xml:space="preserve">agreeableness </w:t>
      </w:r>
      <w:r>
        <w:rPr>
          <w:rFonts w:ascii="Times New Roman" w:hAnsi="Times New Roman" w:cs="Times New Roman"/>
          <w:sz w:val="24"/>
          <w:szCs w:val="24"/>
        </w:rPr>
        <w:t xml:space="preserve">tinggi cenderung memiliki </w:t>
      </w:r>
      <w:r>
        <w:rPr>
          <w:rFonts w:ascii="Times New Roman" w:hAnsi="Times New Roman" w:cs="Times New Roman"/>
          <w:i/>
          <w:sz w:val="24"/>
          <w:szCs w:val="24"/>
        </w:rPr>
        <w:t xml:space="preserve">body dissatisfaction </w:t>
      </w:r>
      <w:r>
        <w:rPr>
          <w:rFonts w:ascii="Times New Roman" w:hAnsi="Times New Roman" w:cs="Times New Roman"/>
          <w:sz w:val="24"/>
          <w:szCs w:val="24"/>
        </w:rPr>
        <w:t xml:space="preserve">rendah atau sebaliknya. Individu dengan profil kepribadian </w:t>
      </w:r>
      <w:r>
        <w:rPr>
          <w:rFonts w:ascii="Times New Roman" w:hAnsi="Times New Roman" w:cs="Times New Roman"/>
          <w:i/>
          <w:sz w:val="24"/>
          <w:szCs w:val="24"/>
        </w:rPr>
        <w:t xml:space="preserve">agreeableness </w:t>
      </w:r>
      <w:r>
        <w:rPr>
          <w:rFonts w:ascii="Times New Roman" w:hAnsi="Times New Roman" w:cs="Times New Roman"/>
          <w:sz w:val="24"/>
          <w:szCs w:val="24"/>
        </w:rPr>
        <w:t xml:space="preserve">tinggi dikarakteristikkan sebagai individu yang berhati lembut, suka menolong, dapat di percaya. Individu pada profil kepribadian </w:t>
      </w:r>
      <w:r>
        <w:rPr>
          <w:rFonts w:ascii="Times New Roman" w:hAnsi="Times New Roman" w:cs="Times New Roman"/>
          <w:i/>
          <w:sz w:val="24"/>
          <w:szCs w:val="24"/>
        </w:rPr>
        <w:t xml:space="preserve">agreeableness </w:t>
      </w:r>
      <w:r>
        <w:rPr>
          <w:rFonts w:ascii="Times New Roman" w:hAnsi="Times New Roman" w:cs="Times New Roman"/>
          <w:sz w:val="24"/>
          <w:szCs w:val="24"/>
        </w:rPr>
        <w:t xml:space="preserve">juga merupakan individu yang pemaaf, </w:t>
      </w:r>
      <w:r w:rsidR="00576353">
        <w:rPr>
          <w:rFonts w:ascii="Times New Roman" w:hAnsi="Times New Roman" w:cs="Times New Roman"/>
          <w:sz w:val="24"/>
          <w:szCs w:val="24"/>
          <w:lang w:val="en-US"/>
        </w:rPr>
        <w:t xml:space="preserve">dapat dilihat </w:t>
      </w:r>
      <w:r>
        <w:rPr>
          <w:rFonts w:ascii="Times New Roman" w:hAnsi="Times New Roman" w:cs="Times New Roman"/>
          <w:sz w:val="24"/>
          <w:szCs w:val="24"/>
        </w:rPr>
        <w:t xml:space="preserve">pada tabel </w:t>
      </w:r>
      <w:r>
        <w:rPr>
          <w:rFonts w:ascii="Times New Roman" w:hAnsi="Times New Roman" w:cs="Times New Roman"/>
          <w:sz w:val="24"/>
          <w:szCs w:val="24"/>
          <w:lang w:val="id-ID"/>
        </w:rPr>
        <w:t>2</w:t>
      </w:r>
      <w:r>
        <w:rPr>
          <w:rFonts w:ascii="Times New Roman" w:hAnsi="Times New Roman" w:cs="Times New Roman"/>
          <w:sz w:val="24"/>
          <w:szCs w:val="24"/>
        </w:rPr>
        <w:t xml:space="preserve">, 3.8% partisipan memilih untuk memaafkan dirinya jika partisipan merasa tidak nyaman dengan bentuk tubuhnya saat ini. </w:t>
      </w:r>
      <w:r w:rsidR="0065149D">
        <w:rPr>
          <w:rFonts w:ascii="Times New Roman" w:hAnsi="Times New Roman" w:cs="Times New Roman"/>
          <w:sz w:val="24"/>
          <w:szCs w:val="24"/>
          <w:lang w:val="en-US"/>
        </w:rPr>
        <w:t xml:space="preserve">Partisipan dengan kepribadian ini, akan berusaha menerima segala kekurangan yang </w:t>
      </w:r>
      <w:r w:rsidR="0065149D">
        <w:rPr>
          <w:rFonts w:ascii="Times New Roman" w:hAnsi="Times New Roman" w:cs="Times New Roman"/>
          <w:sz w:val="24"/>
          <w:szCs w:val="24"/>
          <w:lang w:val="en-US"/>
        </w:rPr>
        <w:t xml:space="preserve">dirasa oleh partisipan dari bagian tubuhnya sehingga cenderung lebih puas dengan bentuk tubuhnya. </w:t>
      </w:r>
    </w:p>
    <w:p w14:paraId="1DA79BAF" w14:textId="6B6A673E" w:rsidR="00576353" w:rsidRDefault="00EC18B6" w:rsidP="00905A1B">
      <w:pPr>
        <w:spacing w:after="0" w:line="360" w:lineRule="auto"/>
        <w:ind w:firstLine="709"/>
        <w:jc w:val="both"/>
        <w:rPr>
          <w:rFonts w:ascii="Times New Roman" w:eastAsiaTheme="minorEastAsia" w:hAnsi="Times New Roman" w:cs="Times New Roman"/>
          <w:sz w:val="24"/>
          <w:szCs w:val="24"/>
          <w:lang w:eastAsia="zh-CN"/>
        </w:rPr>
      </w:pPr>
      <w:r>
        <w:rPr>
          <w:rFonts w:ascii="Times New Roman" w:hAnsi="Times New Roman" w:cs="Times New Roman"/>
          <w:sz w:val="24"/>
          <w:szCs w:val="24"/>
        </w:rPr>
        <w:t xml:space="preserve">Hipotesis kelima dalam penelitian ini diterima, yaitu adanya hubungan profil kepribadian </w:t>
      </w:r>
      <w:r>
        <w:rPr>
          <w:rFonts w:ascii="Times New Roman" w:hAnsi="Times New Roman" w:cs="Times New Roman"/>
          <w:i/>
          <w:sz w:val="24"/>
          <w:szCs w:val="24"/>
        </w:rPr>
        <w:t xml:space="preserve">neuroticism </w:t>
      </w:r>
      <w:r>
        <w:rPr>
          <w:rFonts w:ascii="Times New Roman" w:hAnsi="Times New Roman" w:cs="Times New Roman"/>
          <w:sz w:val="24"/>
          <w:szCs w:val="24"/>
        </w:rPr>
        <w:t xml:space="preserve">dengan </w:t>
      </w:r>
      <w:r>
        <w:rPr>
          <w:rFonts w:ascii="Times New Roman" w:hAnsi="Times New Roman" w:cs="Times New Roman"/>
          <w:i/>
          <w:sz w:val="24"/>
          <w:szCs w:val="24"/>
        </w:rPr>
        <w:t>body dissatisfaction</w:t>
      </w:r>
      <w:r>
        <w:rPr>
          <w:rFonts w:ascii="Times New Roman" w:hAnsi="Times New Roman" w:cs="Times New Roman"/>
          <w:sz w:val="24"/>
          <w:szCs w:val="24"/>
        </w:rPr>
        <w:t xml:space="preserve">. Pada tabel </w:t>
      </w:r>
      <w:r>
        <w:rPr>
          <w:rFonts w:ascii="Times New Roman" w:hAnsi="Times New Roman" w:cs="Times New Roman"/>
          <w:sz w:val="24"/>
          <w:szCs w:val="24"/>
          <w:lang w:val="id-ID"/>
        </w:rPr>
        <w:t>1</w:t>
      </w:r>
      <w:r>
        <w:rPr>
          <w:rFonts w:ascii="Times New Roman" w:hAnsi="Times New Roman" w:cs="Times New Roman"/>
          <w:sz w:val="24"/>
          <w:szCs w:val="24"/>
        </w:rPr>
        <w:t xml:space="preserve"> hasil uji hipotesis yang ditunjukkan </w:t>
      </w:r>
      <w:r w:rsidR="0005584B">
        <w:rPr>
          <w:rFonts w:ascii="Times New Roman" w:hAnsi="Times New Roman" w:cs="Times New Roman"/>
          <w:sz w:val="24"/>
          <w:szCs w:val="24"/>
          <w:lang w:val="en-US"/>
        </w:rPr>
        <w:t xml:space="preserve">r = 0.273 yaitu </w:t>
      </w:r>
      <w:r>
        <w:rPr>
          <w:rFonts w:ascii="Times New Roman" w:hAnsi="Times New Roman" w:cs="Times New Roman"/>
          <w:sz w:val="24"/>
          <w:szCs w:val="24"/>
        </w:rPr>
        <w:t xml:space="preserve">berkorelasi positif, artinya semakin tinggi </w:t>
      </w:r>
      <w:r>
        <w:rPr>
          <w:rFonts w:ascii="Times New Roman" w:hAnsi="Times New Roman" w:cs="Times New Roman"/>
          <w:i/>
          <w:sz w:val="24"/>
          <w:szCs w:val="24"/>
        </w:rPr>
        <w:t xml:space="preserve">neuroticism </w:t>
      </w:r>
      <w:r>
        <w:rPr>
          <w:rFonts w:ascii="Times New Roman" w:hAnsi="Times New Roman" w:cs="Times New Roman"/>
          <w:sz w:val="24"/>
          <w:szCs w:val="24"/>
        </w:rPr>
        <w:t xml:space="preserve">semakin tinggi pula </w:t>
      </w:r>
      <w:r>
        <w:rPr>
          <w:rFonts w:ascii="Times New Roman" w:hAnsi="Times New Roman" w:cs="Times New Roman"/>
          <w:i/>
          <w:sz w:val="24"/>
          <w:szCs w:val="24"/>
        </w:rPr>
        <w:t xml:space="preserve">body dissatisfaction </w:t>
      </w:r>
      <w:r>
        <w:rPr>
          <w:rFonts w:ascii="Times New Roman" w:hAnsi="Times New Roman" w:cs="Times New Roman"/>
          <w:sz w:val="24"/>
          <w:szCs w:val="24"/>
        </w:rPr>
        <w:t xml:space="preserve">yang dimiliki. </w:t>
      </w:r>
      <w:r w:rsidR="003B0F24">
        <w:rPr>
          <w:rFonts w:ascii="Times New Roman" w:hAnsi="Times New Roman" w:cs="Times New Roman"/>
          <w:sz w:val="24"/>
          <w:szCs w:val="24"/>
          <w:lang w:val="en-US"/>
        </w:rPr>
        <w:t xml:space="preserve">Hasil penelitian ini sejalan dengan penelitian yang dilakukan oleh </w:t>
      </w:r>
      <w:r w:rsidR="003B0F24" w:rsidRPr="007031D1">
        <w:rPr>
          <w:rFonts w:ascii="Times New Roman" w:hAnsi="Times New Roman" w:cs="Times New Roman"/>
          <w:sz w:val="24"/>
          <w:szCs w:val="24"/>
        </w:rPr>
        <w:t>Marchiella (2009)</w:t>
      </w:r>
      <w:r w:rsidR="003B0F24">
        <w:rPr>
          <w:rFonts w:ascii="Times New Roman" w:hAnsi="Times New Roman" w:cs="Times New Roman"/>
          <w:sz w:val="24"/>
          <w:szCs w:val="24"/>
        </w:rPr>
        <w:t xml:space="preserve">, </w:t>
      </w:r>
      <w:r w:rsidR="003B0F24">
        <w:rPr>
          <w:rFonts w:ascii="Times New Roman" w:hAnsi="Times New Roman" w:cs="Times New Roman"/>
          <w:sz w:val="24"/>
          <w:szCs w:val="24"/>
          <w:lang w:val="en-GB"/>
        </w:rPr>
        <w:t>menunjukkan</w:t>
      </w:r>
      <w:r w:rsidR="003B0F24" w:rsidRPr="007031D1">
        <w:rPr>
          <w:rFonts w:ascii="Times New Roman" w:hAnsi="Times New Roman" w:cs="Times New Roman"/>
          <w:sz w:val="24"/>
          <w:szCs w:val="24"/>
        </w:rPr>
        <w:t xml:space="preserve"> bahwa terdapat hubungan antara </w:t>
      </w:r>
      <w:r w:rsidR="003B0F24" w:rsidRPr="007031D1">
        <w:rPr>
          <w:rFonts w:ascii="Times New Roman" w:hAnsi="Times New Roman" w:cs="Times New Roman"/>
          <w:i/>
          <w:sz w:val="24"/>
          <w:szCs w:val="24"/>
        </w:rPr>
        <w:t xml:space="preserve">body dissatisfaction </w:t>
      </w:r>
      <w:r w:rsidR="003B0F24" w:rsidRPr="007031D1">
        <w:rPr>
          <w:rFonts w:ascii="Times New Roman" w:hAnsi="Times New Roman" w:cs="Times New Roman"/>
          <w:sz w:val="24"/>
          <w:szCs w:val="24"/>
        </w:rPr>
        <w:t xml:space="preserve">dengan </w:t>
      </w:r>
      <w:r w:rsidR="003B0F24" w:rsidRPr="007031D1">
        <w:rPr>
          <w:rFonts w:ascii="Times New Roman" w:hAnsi="Times New Roman" w:cs="Times New Roman"/>
          <w:i/>
          <w:sz w:val="24"/>
          <w:szCs w:val="24"/>
        </w:rPr>
        <w:t>neuroticism</w:t>
      </w:r>
      <w:r w:rsidR="003B0F24">
        <w:rPr>
          <w:rFonts w:ascii="Times New Roman" w:hAnsi="Times New Roman" w:cs="Times New Roman"/>
          <w:sz w:val="24"/>
          <w:szCs w:val="24"/>
          <w:lang w:val="en-US"/>
        </w:rPr>
        <w:t xml:space="preserve">. </w:t>
      </w:r>
      <w:r w:rsidR="003B0F24">
        <w:rPr>
          <w:rFonts w:ascii="Times New Roman" w:hAnsi="Times New Roman" w:cs="Times New Roman"/>
          <w:i/>
          <w:sz w:val="24"/>
          <w:szCs w:val="24"/>
          <w:lang w:val="en-US"/>
        </w:rPr>
        <w:t>N</w:t>
      </w:r>
      <w:r w:rsidR="003B0F24" w:rsidRPr="007031D1">
        <w:rPr>
          <w:rFonts w:ascii="Times New Roman" w:hAnsi="Times New Roman" w:cs="Times New Roman"/>
          <w:i/>
          <w:sz w:val="24"/>
          <w:szCs w:val="24"/>
        </w:rPr>
        <w:t>euroticism</w:t>
      </w:r>
      <w:r w:rsidR="003B0F24">
        <w:rPr>
          <w:rFonts w:ascii="Times New Roman" w:hAnsi="Times New Roman" w:cs="Times New Roman"/>
          <w:sz w:val="24"/>
          <w:szCs w:val="24"/>
        </w:rPr>
        <w:t xml:space="preserve"> </w:t>
      </w:r>
      <w:r w:rsidR="00576353">
        <w:rPr>
          <w:rFonts w:ascii="Times New Roman" w:hAnsi="Times New Roman" w:cs="Times New Roman"/>
          <w:sz w:val="24"/>
          <w:szCs w:val="24"/>
          <w:lang w:val="en-US"/>
        </w:rPr>
        <w:t>(</w:t>
      </w:r>
      <w:r w:rsidR="00576353" w:rsidRPr="00E073B9">
        <w:rPr>
          <w:rFonts w:ascii="Times New Roman" w:hAnsi="Times New Roman" w:cs="Times New Roman"/>
          <w:sz w:val="24"/>
          <w:szCs w:val="24"/>
        </w:rPr>
        <w:t>Costa, McCrae, dalam Pervin, 2005</w:t>
      </w:r>
      <w:r w:rsidR="00576353">
        <w:rPr>
          <w:rFonts w:ascii="Times New Roman" w:hAnsi="Times New Roman" w:cs="Times New Roman"/>
          <w:sz w:val="24"/>
          <w:szCs w:val="24"/>
          <w:lang w:val="en-US"/>
        </w:rPr>
        <w:t xml:space="preserve">) </w:t>
      </w:r>
      <w:r w:rsidR="003B0F24">
        <w:rPr>
          <w:rFonts w:ascii="Times New Roman" w:hAnsi="Times New Roman" w:cs="Times New Roman"/>
          <w:sz w:val="24"/>
          <w:szCs w:val="24"/>
          <w:lang w:val="en-US"/>
        </w:rPr>
        <w:t>ditunjukkan dengan i</w:t>
      </w:r>
      <w:r>
        <w:rPr>
          <w:rFonts w:ascii="Times New Roman" w:hAnsi="Times New Roman" w:cs="Times New Roman"/>
          <w:sz w:val="24"/>
          <w:szCs w:val="24"/>
        </w:rPr>
        <w:t>ndividu yang mudah stres</w:t>
      </w:r>
      <w:r w:rsidR="00576353">
        <w:rPr>
          <w:rFonts w:ascii="Times New Roman" w:hAnsi="Times New Roman" w:cs="Times New Roman"/>
          <w:sz w:val="24"/>
          <w:szCs w:val="24"/>
          <w:lang w:val="en-US"/>
        </w:rPr>
        <w:t xml:space="preserve"> dan mengalami emosi negatif</w:t>
      </w:r>
      <w:r w:rsidR="003B0F24">
        <w:rPr>
          <w:rFonts w:ascii="Times New Roman" w:hAnsi="Times New Roman" w:cs="Times New Roman"/>
          <w:sz w:val="24"/>
          <w:szCs w:val="24"/>
          <w:lang w:val="en-US"/>
        </w:rPr>
        <w:t xml:space="preserve">, maka </w:t>
      </w:r>
      <w:r>
        <w:rPr>
          <w:rFonts w:ascii="Times New Roman" w:hAnsi="Times New Roman" w:cs="Times New Roman"/>
          <w:sz w:val="24"/>
          <w:szCs w:val="24"/>
        </w:rPr>
        <w:t xml:space="preserve">cenderung akan mengalami </w:t>
      </w:r>
      <w:r>
        <w:rPr>
          <w:rFonts w:ascii="Times New Roman" w:hAnsi="Times New Roman" w:cs="Times New Roman"/>
          <w:i/>
          <w:sz w:val="24"/>
          <w:szCs w:val="24"/>
        </w:rPr>
        <w:t>body dissatisfaction</w:t>
      </w:r>
      <w:r>
        <w:rPr>
          <w:rFonts w:ascii="Times New Roman" w:hAnsi="Times New Roman" w:cs="Times New Roman"/>
          <w:sz w:val="24"/>
          <w:szCs w:val="24"/>
        </w:rPr>
        <w:t>.</w:t>
      </w:r>
      <w:r w:rsidR="00905A1B">
        <w:rPr>
          <w:rFonts w:ascii="Times New Roman" w:hAnsi="Times New Roman" w:cs="Times New Roman"/>
          <w:sz w:val="24"/>
          <w:szCs w:val="24"/>
          <w:lang w:val="en-US"/>
        </w:rPr>
        <w:t xml:space="preserve"> </w:t>
      </w:r>
      <w:r>
        <w:rPr>
          <w:rFonts w:ascii="Times New Roman" w:hAnsi="Times New Roman" w:cs="Times New Roman"/>
          <w:sz w:val="24"/>
          <w:szCs w:val="24"/>
        </w:rPr>
        <w:t>Adanya seseorang yang memiliki bentuk tubuh ideal, dapat membuat partisipan merasa cemas karena bentuk tubuh orang tersebut tidak sesuai dengan bentuk tubuhnya</w:t>
      </w:r>
      <w:r w:rsidR="00FC6470">
        <w:rPr>
          <w:rFonts w:ascii="Times New Roman" w:hAnsi="Times New Roman" w:cs="Times New Roman"/>
          <w:sz w:val="24"/>
          <w:szCs w:val="24"/>
          <w:lang w:val="en-US"/>
        </w:rPr>
        <w:t>.</w:t>
      </w:r>
      <w:r w:rsidR="00576353">
        <w:rPr>
          <w:rFonts w:ascii="Times New Roman" w:hAnsi="Times New Roman" w:cs="Times New Roman"/>
          <w:sz w:val="24"/>
          <w:szCs w:val="24"/>
          <w:lang w:val="en-US"/>
        </w:rPr>
        <w:t xml:space="preserve"> Selain itu adanya media atau komentar oranglain mampu memengaruhi partisipan dengan karakteristik ini dalam menilai bentuk tubuhnya. </w:t>
      </w:r>
    </w:p>
    <w:p w14:paraId="07403E43" w14:textId="4343DDFA" w:rsidR="00905A1B" w:rsidRPr="00576353" w:rsidRDefault="00EC18B6" w:rsidP="00905A1B">
      <w:pPr>
        <w:spacing w:after="0" w:line="360" w:lineRule="auto"/>
        <w:ind w:firstLine="709"/>
        <w:jc w:val="both"/>
        <w:rPr>
          <w:rFonts w:ascii="Times New Roman" w:eastAsiaTheme="minorEastAsia" w:hAnsi="Times New Roman" w:cs="Times New Roman"/>
          <w:iCs/>
          <w:sz w:val="24"/>
          <w:szCs w:val="24"/>
          <w:lang w:val="en-US" w:eastAsia="zh-CN"/>
        </w:rPr>
      </w:pPr>
      <w:r>
        <w:rPr>
          <w:rFonts w:ascii="Times New Roman" w:hAnsi="Times New Roman" w:cs="Times New Roman"/>
          <w:sz w:val="24"/>
          <w:szCs w:val="24"/>
        </w:rPr>
        <w:t xml:space="preserve">Dalam Bozionelos (2004), seseorang yang </w:t>
      </w:r>
      <w:r>
        <w:rPr>
          <w:rFonts w:ascii="Times New Roman" w:hAnsi="Times New Roman" w:cs="Times New Roman"/>
          <w:i/>
          <w:sz w:val="24"/>
          <w:szCs w:val="24"/>
        </w:rPr>
        <w:t xml:space="preserve">neuroticism </w:t>
      </w:r>
      <w:r>
        <w:rPr>
          <w:rFonts w:ascii="Times New Roman" w:hAnsi="Times New Roman" w:cs="Times New Roman"/>
          <w:sz w:val="24"/>
          <w:szCs w:val="24"/>
        </w:rPr>
        <w:t xml:space="preserve">tinggi cenderung memiliki reaksi emosional negatif ketika menghadapi situasi yang menekan. Emosi yang akan muncul berupa stres atau dapat menyebabkan penyakit-penyakit fisik. </w:t>
      </w:r>
      <w:r>
        <w:rPr>
          <w:rFonts w:ascii="Times New Roman" w:hAnsi="Times New Roman" w:cs="Times New Roman"/>
          <w:i/>
          <w:sz w:val="24"/>
          <w:szCs w:val="24"/>
        </w:rPr>
        <w:t xml:space="preserve">Body </w:t>
      </w:r>
      <w:r>
        <w:rPr>
          <w:rFonts w:ascii="Times New Roman" w:hAnsi="Times New Roman" w:cs="Times New Roman"/>
          <w:i/>
          <w:sz w:val="24"/>
          <w:szCs w:val="24"/>
          <w:lang w:val="en-GB"/>
        </w:rPr>
        <w:t>d</w:t>
      </w:r>
      <w:r>
        <w:rPr>
          <w:rFonts w:ascii="Times New Roman" w:hAnsi="Times New Roman" w:cs="Times New Roman"/>
          <w:i/>
          <w:sz w:val="24"/>
          <w:szCs w:val="24"/>
        </w:rPr>
        <w:t xml:space="preserve">issatisfaction </w:t>
      </w:r>
      <w:r>
        <w:rPr>
          <w:rFonts w:ascii="Times New Roman" w:hAnsi="Times New Roman" w:cs="Times New Roman"/>
          <w:sz w:val="24"/>
          <w:szCs w:val="24"/>
        </w:rPr>
        <w:t xml:space="preserve">yang tinggi mempunyai hubungan kuat dengan perkembangan </w:t>
      </w:r>
      <w:r>
        <w:rPr>
          <w:rFonts w:ascii="Times New Roman" w:hAnsi="Times New Roman" w:cs="Times New Roman"/>
          <w:i/>
          <w:sz w:val="24"/>
          <w:szCs w:val="24"/>
        </w:rPr>
        <w:t xml:space="preserve">eating disorder </w:t>
      </w:r>
      <w:r>
        <w:rPr>
          <w:rFonts w:ascii="Times New Roman" w:hAnsi="Times New Roman" w:cs="Times New Roman"/>
          <w:sz w:val="24"/>
          <w:szCs w:val="24"/>
        </w:rPr>
        <w:t>(Stice &amp; Shaw,</w:t>
      </w:r>
      <w:r>
        <w:rPr>
          <w:rFonts w:ascii="Times New Roman" w:hAnsi="Times New Roman" w:cs="Times New Roman"/>
          <w:sz w:val="24"/>
          <w:szCs w:val="24"/>
          <w:lang w:val="en-GB"/>
        </w:rPr>
        <w:t xml:space="preserve"> </w:t>
      </w:r>
      <w:r>
        <w:rPr>
          <w:rFonts w:ascii="Times New Roman" w:hAnsi="Times New Roman" w:cs="Times New Roman"/>
          <w:sz w:val="24"/>
          <w:szCs w:val="24"/>
          <w:lang w:val="en-GB"/>
        </w:rPr>
        <w:lastRenderedPageBreak/>
        <w:t>2002</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Berkembanganya </w:t>
      </w:r>
      <w:r>
        <w:rPr>
          <w:rFonts w:ascii="Times New Roman" w:hAnsi="Times New Roman" w:cs="Times New Roman"/>
          <w:i/>
          <w:sz w:val="24"/>
          <w:szCs w:val="24"/>
          <w:lang w:val="en-GB"/>
        </w:rPr>
        <w:t xml:space="preserve">body dissatisfactiaon </w:t>
      </w:r>
      <w:r>
        <w:rPr>
          <w:rFonts w:ascii="Times New Roman" w:hAnsi="Times New Roman" w:cs="Times New Roman"/>
          <w:sz w:val="24"/>
          <w:szCs w:val="24"/>
          <w:lang w:val="en-GB"/>
        </w:rPr>
        <w:t xml:space="preserve">dapat menyebabkan </w:t>
      </w:r>
      <w:r>
        <w:rPr>
          <w:rFonts w:ascii="Times New Roman" w:hAnsi="Times New Roman" w:cs="Times New Roman"/>
          <w:i/>
          <w:sz w:val="24"/>
          <w:szCs w:val="24"/>
          <w:lang w:val="en-GB"/>
        </w:rPr>
        <w:t>e</w:t>
      </w:r>
      <w:r>
        <w:rPr>
          <w:rFonts w:ascii="Times New Roman" w:hAnsi="Times New Roman" w:cs="Times New Roman"/>
          <w:i/>
          <w:sz w:val="24"/>
          <w:szCs w:val="24"/>
        </w:rPr>
        <w:t>ating disorder</w:t>
      </w:r>
      <w:r>
        <w:rPr>
          <w:rFonts w:ascii="Times New Roman" w:hAnsi="Times New Roman" w:cs="Times New Roman"/>
          <w:sz w:val="24"/>
          <w:szCs w:val="24"/>
        </w:rPr>
        <w:t xml:space="preserve"> adalah gangguan perilaku makan dan dapat</w:t>
      </w:r>
      <w:r>
        <w:rPr>
          <w:rFonts w:ascii="Times New Roman" w:hAnsi="Times New Roman" w:cs="Times New Roman"/>
          <w:i/>
          <w:sz w:val="24"/>
          <w:szCs w:val="24"/>
        </w:rPr>
        <w:t xml:space="preserve"> </w:t>
      </w:r>
      <w:r>
        <w:rPr>
          <w:rFonts w:ascii="Times New Roman" w:hAnsi="Times New Roman" w:cs="Times New Roman"/>
          <w:sz w:val="24"/>
          <w:szCs w:val="24"/>
        </w:rPr>
        <w:t>menyebabkan kematian dan kompilkasi penyakit lain seperti kelainan ginjal, radang tenggorokan hingga pengeroposan gigi.</w:t>
      </w:r>
      <w:r w:rsidR="00576353">
        <w:rPr>
          <w:rFonts w:ascii="Times New Roman" w:hAnsi="Times New Roman" w:cs="Times New Roman"/>
          <w:sz w:val="24"/>
          <w:szCs w:val="24"/>
          <w:lang w:val="en-US"/>
        </w:rPr>
        <w:t xml:space="preserve"> Maka dari kelima kepribadian, partisipan dengan kepribadian </w:t>
      </w:r>
      <w:r w:rsidR="00576353">
        <w:rPr>
          <w:rFonts w:ascii="Times New Roman" w:hAnsi="Times New Roman" w:cs="Times New Roman"/>
          <w:i/>
          <w:sz w:val="24"/>
          <w:szCs w:val="24"/>
        </w:rPr>
        <w:t>neuroticism</w:t>
      </w:r>
      <w:r w:rsidR="00576353">
        <w:rPr>
          <w:rFonts w:ascii="Times New Roman" w:hAnsi="Times New Roman" w:cs="Times New Roman"/>
          <w:i/>
          <w:sz w:val="24"/>
          <w:szCs w:val="24"/>
          <w:lang w:val="en-US"/>
        </w:rPr>
        <w:t xml:space="preserve"> </w:t>
      </w:r>
      <w:r w:rsidR="00576353">
        <w:rPr>
          <w:rFonts w:ascii="Times New Roman" w:hAnsi="Times New Roman" w:cs="Times New Roman"/>
          <w:iCs/>
          <w:sz w:val="24"/>
          <w:szCs w:val="24"/>
          <w:lang w:val="en-US"/>
        </w:rPr>
        <w:t xml:space="preserve">lebih mengalami kondisi tidak puas dengan bentuk tubuhnya. </w:t>
      </w:r>
    </w:p>
    <w:p w14:paraId="2C9658F1" w14:textId="09CB2048" w:rsidR="00905A1B" w:rsidRPr="00FC6470" w:rsidRDefault="003A2A10" w:rsidP="00905A1B">
      <w:pPr>
        <w:spacing w:after="0" w:line="360" w:lineRule="auto"/>
        <w:ind w:firstLine="709"/>
        <w:jc w:val="both"/>
        <w:rPr>
          <w:rFonts w:ascii="Times New Roman" w:eastAsiaTheme="minorEastAsia" w:hAnsi="Times New Roman" w:cs="Times New Roman"/>
          <w:sz w:val="24"/>
          <w:szCs w:val="24"/>
          <w:lang w:val="en-US" w:eastAsia="zh-CN"/>
        </w:rPr>
        <w:sectPr w:rsidR="00905A1B" w:rsidRPr="00FC6470" w:rsidSect="004E4F5A">
          <w:type w:val="continuous"/>
          <w:pgSz w:w="11906" w:h="16838"/>
          <w:pgMar w:top="1440" w:right="1080" w:bottom="1440" w:left="1080" w:header="709" w:footer="709" w:gutter="0"/>
          <w:cols w:num="2" w:space="708"/>
          <w:titlePg/>
          <w:docGrid w:linePitch="360"/>
        </w:sectPr>
      </w:pPr>
      <w:r>
        <w:rPr>
          <w:rFonts w:ascii="Times New Roman" w:hAnsi="Times New Roman" w:cs="Times New Roman"/>
          <w:sz w:val="24"/>
          <w:szCs w:val="24"/>
          <w:lang w:val="en-US"/>
        </w:rPr>
        <w:t xml:space="preserve">Sebagai individu yang berada pada tahap dewasa awal perubahan fisik akan terjadi pada masa ini. Perubahan fisik yang dirasakan oleh individu dewasa awal yang bekerja sebagai MC dapat memengaruhi kepercayaan diri yang terlihat pada tabel </w:t>
      </w:r>
      <w:r w:rsidR="004B7744">
        <w:rPr>
          <w:rFonts w:ascii="Times New Roman" w:hAnsi="Times New Roman" w:cs="Times New Roman"/>
          <w:sz w:val="24"/>
          <w:szCs w:val="24"/>
          <w:lang w:val="en-US"/>
        </w:rPr>
        <w:t>4</w:t>
      </w:r>
      <w:r>
        <w:rPr>
          <w:rFonts w:ascii="Times New Roman" w:hAnsi="Times New Roman" w:cs="Times New Roman"/>
          <w:sz w:val="24"/>
          <w:szCs w:val="24"/>
          <w:lang w:val="en-US"/>
        </w:rPr>
        <w:t xml:space="preserve">, yaitu sebanyak </w:t>
      </w:r>
      <w:r>
        <w:rPr>
          <w:rFonts w:ascii="Times New Roman" w:hAnsi="Times New Roman" w:cs="Times New Roman"/>
          <w:sz w:val="24"/>
          <w:szCs w:val="24"/>
          <w:lang w:val="en-US"/>
        </w:rPr>
        <w:t xml:space="preserve">83.8% dan </w:t>
      </w:r>
      <w:r w:rsidR="00665C20">
        <w:rPr>
          <w:rFonts w:ascii="Times New Roman" w:hAnsi="Times New Roman" w:cs="Times New Roman"/>
          <w:sz w:val="24"/>
          <w:szCs w:val="24"/>
          <w:lang w:val="en-US"/>
        </w:rPr>
        <w:t xml:space="preserve">40% (tabel </w:t>
      </w:r>
      <w:r w:rsidR="004B7744">
        <w:rPr>
          <w:rFonts w:ascii="Times New Roman" w:hAnsi="Times New Roman" w:cs="Times New Roman"/>
          <w:sz w:val="24"/>
          <w:szCs w:val="24"/>
          <w:lang w:val="en-US"/>
        </w:rPr>
        <w:t>5</w:t>
      </w:r>
      <w:r w:rsidR="00665C20">
        <w:rPr>
          <w:rFonts w:ascii="Times New Roman" w:hAnsi="Times New Roman" w:cs="Times New Roman"/>
          <w:sz w:val="24"/>
          <w:szCs w:val="24"/>
          <w:lang w:val="en-US"/>
        </w:rPr>
        <w:t xml:space="preserve">) dari partisipan mengakui bahwa perubahan fisik </w:t>
      </w:r>
      <w:r>
        <w:rPr>
          <w:rFonts w:ascii="Times New Roman" w:hAnsi="Times New Roman" w:cs="Times New Roman"/>
          <w:sz w:val="24"/>
          <w:szCs w:val="24"/>
          <w:lang w:val="en-US"/>
        </w:rPr>
        <w:t>berpengaruh pada penampilan di didepan umum</w:t>
      </w:r>
      <w:r w:rsidR="00665C20">
        <w:rPr>
          <w:rFonts w:ascii="Times New Roman" w:hAnsi="Times New Roman" w:cs="Times New Roman"/>
          <w:sz w:val="24"/>
          <w:szCs w:val="24"/>
          <w:lang w:val="en-US"/>
        </w:rPr>
        <w:t xml:space="preserve">. </w:t>
      </w:r>
      <w:r w:rsidR="00905A1B">
        <w:rPr>
          <w:rFonts w:ascii="Times New Roman" w:hAnsi="Times New Roman" w:cs="Times New Roman"/>
          <w:sz w:val="24"/>
          <w:szCs w:val="24"/>
        </w:rPr>
        <w:t>P</w:t>
      </w:r>
      <w:r w:rsidR="00905A1B" w:rsidRPr="00AD7AED">
        <w:rPr>
          <w:rFonts w:ascii="Times New Roman" w:hAnsi="Times New Roman" w:cs="Times New Roman"/>
          <w:sz w:val="24"/>
          <w:szCs w:val="24"/>
        </w:rPr>
        <w:t>enilaian dari orang lain juga</w:t>
      </w:r>
      <w:r w:rsidR="00905A1B">
        <w:rPr>
          <w:rFonts w:ascii="Times New Roman" w:hAnsi="Times New Roman" w:cs="Times New Roman"/>
          <w:sz w:val="24"/>
          <w:szCs w:val="24"/>
        </w:rPr>
        <w:t xml:space="preserve"> menjadi tolak ukur seorang MC, t</w:t>
      </w:r>
      <w:r w:rsidR="00905A1B" w:rsidRPr="00AD7AED">
        <w:rPr>
          <w:rFonts w:ascii="Times New Roman" w:hAnsi="Times New Roman" w:cs="Times New Roman"/>
          <w:sz w:val="24"/>
          <w:szCs w:val="24"/>
        </w:rPr>
        <w:t>erutama MC per</w:t>
      </w:r>
      <w:r w:rsidR="00905A1B">
        <w:rPr>
          <w:rFonts w:ascii="Times New Roman" w:hAnsi="Times New Roman" w:cs="Times New Roman"/>
          <w:sz w:val="24"/>
          <w:szCs w:val="24"/>
        </w:rPr>
        <w:t xml:space="preserve">empuan menilai bentuk tubuhnya. Seorang MC yang menerima komentar mengenai bentuk tubuh dari masyarakat ke dalam dirinya akan lebih mudah untuk memiliki </w:t>
      </w:r>
      <w:r w:rsidR="00905A1B">
        <w:rPr>
          <w:rFonts w:ascii="Times New Roman" w:hAnsi="Times New Roman" w:cs="Times New Roman"/>
          <w:i/>
          <w:sz w:val="24"/>
          <w:szCs w:val="24"/>
        </w:rPr>
        <w:t xml:space="preserve">body dissatisfaction </w:t>
      </w:r>
      <w:r w:rsidR="00905A1B">
        <w:rPr>
          <w:rFonts w:ascii="Times New Roman" w:hAnsi="Times New Roman" w:cs="Times New Roman"/>
          <w:sz w:val="24"/>
          <w:szCs w:val="24"/>
        </w:rPr>
        <w:t xml:space="preserve">apabila standar ideal tidak terpenuhi. Sebanyak 75.0% (tabel </w:t>
      </w:r>
      <w:r w:rsidR="004B7744">
        <w:rPr>
          <w:rFonts w:ascii="Times New Roman" w:hAnsi="Times New Roman" w:cs="Times New Roman"/>
          <w:sz w:val="24"/>
          <w:szCs w:val="24"/>
          <w:lang w:val="en-US"/>
        </w:rPr>
        <w:t>6</w:t>
      </w:r>
      <w:r w:rsidR="00905A1B">
        <w:rPr>
          <w:rFonts w:ascii="Times New Roman" w:hAnsi="Times New Roman" w:cs="Times New Roman"/>
          <w:sz w:val="24"/>
          <w:szCs w:val="24"/>
        </w:rPr>
        <w:t>) partisipan merasa komentar orang lain memengaruhi penilaian partisipan terhadap bentuk tubuhnya saat ini dengan alasan komentar orang lain memotivasi partisipan menjadi lebih baik melakukan perubahan</w:t>
      </w:r>
    </w:p>
    <w:p w14:paraId="6B2A3051" w14:textId="77777777" w:rsidR="00D94306" w:rsidRDefault="00D94306" w:rsidP="001B3C89">
      <w:pPr>
        <w:spacing w:after="0" w:line="360" w:lineRule="auto"/>
        <w:jc w:val="center"/>
        <w:rPr>
          <w:rFonts w:ascii="Times New Roman" w:hAnsi="Times New Roman" w:cs="Times New Roman"/>
          <w:b/>
          <w:sz w:val="24"/>
          <w:szCs w:val="24"/>
          <w:lang w:val="id-ID"/>
        </w:rPr>
        <w:sectPr w:rsidR="00D94306" w:rsidSect="00B038D9">
          <w:type w:val="continuous"/>
          <w:pgSz w:w="11906" w:h="16838"/>
          <w:pgMar w:top="1440" w:right="1080" w:bottom="1440" w:left="1080" w:header="709" w:footer="709" w:gutter="0"/>
          <w:cols w:space="708"/>
          <w:titlePg/>
          <w:docGrid w:linePitch="360"/>
        </w:sectPr>
      </w:pPr>
    </w:p>
    <w:p w14:paraId="4F38F897" w14:textId="12CDF0C1" w:rsidR="007108F8" w:rsidRDefault="00EC18B6" w:rsidP="001B3C89">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SIMPULAN</w:t>
      </w:r>
    </w:p>
    <w:p w14:paraId="34761CFE" w14:textId="77777777" w:rsidR="001B3C89" w:rsidRDefault="001B3C89" w:rsidP="00DD0EF7">
      <w:pPr>
        <w:spacing w:after="0" w:line="360" w:lineRule="auto"/>
        <w:ind w:firstLine="720"/>
        <w:jc w:val="both"/>
        <w:rPr>
          <w:rFonts w:ascii="Times New Roman" w:hAnsi="Times New Roman" w:cs="Times New Roman"/>
          <w:sz w:val="24"/>
          <w:szCs w:val="24"/>
        </w:rPr>
        <w:sectPr w:rsidR="001B3C89" w:rsidSect="001B3C89">
          <w:type w:val="continuous"/>
          <w:pgSz w:w="11906" w:h="16838"/>
          <w:pgMar w:top="1440" w:right="1080" w:bottom="1440" w:left="1080" w:header="709" w:footer="709" w:gutter="0"/>
          <w:cols w:space="708"/>
          <w:titlePg/>
          <w:docGrid w:linePitch="360"/>
        </w:sectPr>
      </w:pPr>
    </w:p>
    <w:p w14:paraId="2EB8ADE8" w14:textId="77777777" w:rsidR="001B3C89" w:rsidRDefault="00EC18B6" w:rsidP="00DD0EF7">
      <w:pPr>
        <w:spacing w:after="0" w:line="360" w:lineRule="auto"/>
        <w:ind w:firstLine="720"/>
        <w:jc w:val="both"/>
        <w:rPr>
          <w:rFonts w:ascii="Times New Roman" w:eastAsiaTheme="minorEastAsia" w:hAnsi="Times New Roman" w:cs="Times New Roman"/>
          <w:sz w:val="24"/>
          <w:szCs w:val="24"/>
          <w:lang w:eastAsia="zh-CN"/>
        </w:rPr>
      </w:pPr>
      <w:r>
        <w:rPr>
          <w:rFonts w:ascii="Times New Roman" w:hAnsi="Times New Roman" w:cs="Times New Roman"/>
          <w:sz w:val="24"/>
          <w:szCs w:val="24"/>
        </w:rPr>
        <w:t xml:space="preserve">Berdasarkan </w:t>
      </w:r>
      <w:r w:rsidR="00EB0810">
        <w:rPr>
          <w:rFonts w:ascii="Times New Roman" w:hAnsi="Times New Roman" w:cs="Times New Roman"/>
          <w:sz w:val="24"/>
          <w:szCs w:val="24"/>
          <w:lang w:val="en-US"/>
        </w:rPr>
        <w:t xml:space="preserve">hasil penelitian, dapat disimpulkan bahwa terdapat hasil yang berbeda-bada di tiap </w:t>
      </w:r>
      <w:r w:rsidR="00EB0810">
        <w:rPr>
          <w:rFonts w:ascii="Times New Roman" w:hAnsi="Times New Roman" w:cs="Times New Roman"/>
          <w:i/>
          <w:iCs/>
          <w:sz w:val="24"/>
          <w:szCs w:val="24"/>
          <w:lang w:val="en-US"/>
        </w:rPr>
        <w:t xml:space="preserve">trait </w:t>
      </w:r>
      <w:r w:rsidR="00EB0810">
        <w:rPr>
          <w:rFonts w:ascii="Times New Roman" w:hAnsi="Times New Roman" w:cs="Times New Roman"/>
          <w:sz w:val="24"/>
          <w:szCs w:val="24"/>
          <w:lang w:val="en-US"/>
        </w:rPr>
        <w:t>kepribadian yaitu</w:t>
      </w:r>
      <w:r>
        <w:rPr>
          <w:rFonts w:ascii="Times New Roman" w:hAnsi="Times New Roman" w:cs="Times New Roman"/>
          <w:sz w:val="24"/>
          <w:szCs w:val="24"/>
        </w:rPr>
        <w:t>:</w:t>
      </w:r>
      <w:r w:rsidR="00EB0810">
        <w:rPr>
          <w:rFonts w:ascii="Times New Roman" w:hAnsi="Times New Roman" w:cs="Times New Roman"/>
          <w:sz w:val="24"/>
          <w:szCs w:val="24"/>
          <w:lang w:val="en-US"/>
        </w:rPr>
        <w:t xml:space="preserve"> pada p</w:t>
      </w:r>
      <w:r w:rsidR="00665C20">
        <w:rPr>
          <w:rFonts w:ascii="Times New Roman" w:hAnsi="Times New Roman" w:cs="Times New Roman"/>
          <w:sz w:val="24"/>
          <w:szCs w:val="24"/>
        </w:rPr>
        <w:t xml:space="preserve">rofil kepribadian </w:t>
      </w:r>
      <w:r w:rsidR="00665C20" w:rsidRPr="00E073B9">
        <w:rPr>
          <w:rFonts w:ascii="Times New Roman" w:hAnsi="Times New Roman" w:cs="Times New Roman"/>
          <w:i/>
          <w:sz w:val="24"/>
          <w:szCs w:val="24"/>
        </w:rPr>
        <w:t>openness to experience</w:t>
      </w:r>
      <w:r w:rsidR="00665C20">
        <w:rPr>
          <w:rFonts w:ascii="Times New Roman" w:hAnsi="Times New Roman" w:cs="Times New Roman"/>
          <w:sz w:val="24"/>
          <w:szCs w:val="24"/>
        </w:rPr>
        <w:t xml:space="preserve">, </w:t>
      </w:r>
    </w:p>
    <w:p w14:paraId="7DF45BB1" w14:textId="79D4C1C2" w:rsidR="001B3C89" w:rsidRPr="00FC6470" w:rsidRDefault="00665C20" w:rsidP="00EB0810">
      <w:pPr>
        <w:spacing w:after="0" w:line="360" w:lineRule="auto"/>
        <w:jc w:val="both"/>
        <w:rPr>
          <w:rFonts w:ascii="Times New Roman" w:eastAsiaTheme="minorEastAsia" w:hAnsi="Times New Roman" w:cs="Times New Roman"/>
          <w:sz w:val="24"/>
          <w:szCs w:val="24"/>
          <w:lang w:val="en-US" w:eastAsia="zh-CN"/>
        </w:rPr>
        <w:sectPr w:rsidR="001B3C89" w:rsidRPr="00FC6470" w:rsidSect="001B3C89">
          <w:type w:val="continuous"/>
          <w:pgSz w:w="11906" w:h="16838"/>
          <w:pgMar w:top="1440" w:right="1080" w:bottom="1440" w:left="1080" w:header="709" w:footer="709" w:gutter="0"/>
          <w:cols w:num="2" w:space="708"/>
          <w:titlePg/>
          <w:docGrid w:linePitch="360"/>
        </w:sectPr>
      </w:pPr>
      <w:r>
        <w:rPr>
          <w:rFonts w:ascii="Times New Roman" w:hAnsi="Times New Roman" w:cs="Times New Roman"/>
          <w:sz w:val="24"/>
          <w:szCs w:val="24"/>
          <w:lang w:val="en-US"/>
        </w:rPr>
        <w:t xml:space="preserve">tidak memiliki hubungan dengan </w:t>
      </w:r>
      <w:r>
        <w:rPr>
          <w:rFonts w:ascii="Times New Roman" w:hAnsi="Times New Roman" w:cs="Times New Roman"/>
          <w:i/>
          <w:sz w:val="24"/>
          <w:szCs w:val="24"/>
        </w:rPr>
        <w:t>body dissatisfaction</w:t>
      </w:r>
      <w:r w:rsidR="00EB0810">
        <w:rPr>
          <w:rFonts w:ascii="Times New Roman" w:hAnsi="Times New Roman" w:cs="Times New Roman"/>
          <w:iCs/>
          <w:sz w:val="24"/>
          <w:szCs w:val="24"/>
          <w:lang w:val="en-US"/>
        </w:rPr>
        <w:t xml:space="preserve">, </w:t>
      </w:r>
      <w:r w:rsidR="00EB0810">
        <w:rPr>
          <w:rFonts w:ascii="Times New Roman" w:hAnsi="Times New Roman" w:cs="Times New Roman"/>
          <w:sz w:val="24"/>
          <w:szCs w:val="24"/>
          <w:lang w:val="en-US"/>
        </w:rPr>
        <w:t>p</w:t>
      </w:r>
      <w:r w:rsidR="00EC18B6" w:rsidRPr="00665C20">
        <w:rPr>
          <w:rFonts w:ascii="Times New Roman" w:hAnsi="Times New Roman" w:cs="Times New Roman"/>
          <w:sz w:val="24"/>
          <w:szCs w:val="24"/>
        </w:rPr>
        <w:t xml:space="preserve">artisipan yang memiliki kecenderungan profil kepribadian </w:t>
      </w:r>
      <w:r w:rsidR="00EC18B6" w:rsidRPr="00665C20">
        <w:rPr>
          <w:rFonts w:ascii="Times New Roman" w:hAnsi="Times New Roman" w:cs="Times New Roman"/>
          <w:i/>
          <w:sz w:val="24"/>
          <w:szCs w:val="24"/>
        </w:rPr>
        <w:t xml:space="preserve">conscientiousness </w:t>
      </w:r>
      <w:r w:rsidR="00EC18B6" w:rsidRPr="00665C20">
        <w:rPr>
          <w:rFonts w:ascii="Times New Roman" w:hAnsi="Times New Roman" w:cs="Times New Roman"/>
          <w:sz w:val="24"/>
          <w:szCs w:val="24"/>
        </w:rPr>
        <w:t xml:space="preserve">tinggi, memiliki </w:t>
      </w:r>
      <w:r w:rsidR="00EC18B6" w:rsidRPr="00665C20">
        <w:rPr>
          <w:rFonts w:ascii="Times New Roman" w:hAnsi="Times New Roman" w:cs="Times New Roman"/>
          <w:i/>
          <w:sz w:val="24"/>
          <w:szCs w:val="24"/>
        </w:rPr>
        <w:t xml:space="preserve">body dissatisfaction </w:t>
      </w:r>
      <w:r w:rsidR="00EC18B6" w:rsidRPr="00665C20">
        <w:rPr>
          <w:rFonts w:ascii="Times New Roman" w:hAnsi="Times New Roman" w:cs="Times New Roman"/>
          <w:sz w:val="24"/>
          <w:szCs w:val="24"/>
        </w:rPr>
        <w:t>cenderung rendah</w:t>
      </w:r>
      <w:r w:rsidR="00EB0810">
        <w:rPr>
          <w:rFonts w:ascii="Times New Roman" w:hAnsi="Times New Roman" w:cs="Times New Roman"/>
          <w:sz w:val="24"/>
          <w:szCs w:val="24"/>
          <w:lang w:val="en-US"/>
        </w:rPr>
        <w:t>, p</w:t>
      </w:r>
      <w:r w:rsidR="00EC18B6" w:rsidRPr="00665C20">
        <w:rPr>
          <w:rFonts w:ascii="Times New Roman" w:hAnsi="Times New Roman" w:cs="Times New Roman"/>
          <w:sz w:val="24"/>
          <w:szCs w:val="24"/>
        </w:rPr>
        <w:t xml:space="preserve">artisipan yang memiliki kecenderungan profil kepribadian </w:t>
      </w:r>
      <w:r w:rsidR="00EC18B6" w:rsidRPr="00665C20">
        <w:rPr>
          <w:rFonts w:ascii="Times New Roman" w:hAnsi="Times New Roman" w:cs="Times New Roman"/>
          <w:i/>
          <w:sz w:val="24"/>
          <w:szCs w:val="24"/>
        </w:rPr>
        <w:t xml:space="preserve">extraversion </w:t>
      </w:r>
      <w:r w:rsidR="00EC18B6" w:rsidRPr="00665C20">
        <w:rPr>
          <w:rFonts w:ascii="Times New Roman" w:hAnsi="Times New Roman" w:cs="Times New Roman"/>
          <w:sz w:val="24"/>
          <w:szCs w:val="24"/>
        </w:rPr>
        <w:t xml:space="preserve">tinggi, memiliki </w:t>
      </w:r>
      <w:r w:rsidR="00EC18B6" w:rsidRPr="00665C20">
        <w:rPr>
          <w:rFonts w:ascii="Times New Roman" w:hAnsi="Times New Roman" w:cs="Times New Roman"/>
          <w:i/>
          <w:sz w:val="24"/>
          <w:szCs w:val="24"/>
        </w:rPr>
        <w:t xml:space="preserve">body </w:t>
      </w:r>
      <w:r w:rsidR="00EC18B6" w:rsidRPr="00665C20">
        <w:rPr>
          <w:rFonts w:ascii="Times New Roman" w:hAnsi="Times New Roman" w:cs="Times New Roman"/>
          <w:i/>
          <w:sz w:val="24"/>
          <w:szCs w:val="24"/>
        </w:rPr>
        <w:t xml:space="preserve">dissatisfaction </w:t>
      </w:r>
      <w:r w:rsidR="00EC18B6" w:rsidRPr="00665C20">
        <w:rPr>
          <w:rFonts w:ascii="Times New Roman" w:hAnsi="Times New Roman" w:cs="Times New Roman"/>
          <w:sz w:val="24"/>
          <w:szCs w:val="24"/>
        </w:rPr>
        <w:t>cenderung rendah</w:t>
      </w:r>
      <w:r w:rsidR="00EB0810">
        <w:rPr>
          <w:rFonts w:ascii="Times New Roman" w:hAnsi="Times New Roman" w:cs="Times New Roman"/>
          <w:sz w:val="24"/>
          <w:szCs w:val="24"/>
          <w:lang w:val="en-US"/>
        </w:rPr>
        <w:t>, p</w:t>
      </w:r>
      <w:r w:rsidR="00EC18B6" w:rsidRPr="00665C20">
        <w:rPr>
          <w:rFonts w:ascii="Times New Roman" w:hAnsi="Times New Roman" w:cs="Times New Roman"/>
          <w:sz w:val="24"/>
          <w:szCs w:val="24"/>
        </w:rPr>
        <w:t xml:space="preserve">artisipan yang memiliki kecenderungan profil kepribadian </w:t>
      </w:r>
      <w:r w:rsidR="00EC18B6" w:rsidRPr="00665C20">
        <w:rPr>
          <w:rFonts w:ascii="Times New Roman" w:hAnsi="Times New Roman" w:cs="Times New Roman"/>
          <w:i/>
          <w:sz w:val="24"/>
          <w:szCs w:val="24"/>
        </w:rPr>
        <w:t xml:space="preserve">agreableness </w:t>
      </w:r>
      <w:r w:rsidR="00EC18B6" w:rsidRPr="00665C20">
        <w:rPr>
          <w:rFonts w:ascii="Times New Roman" w:hAnsi="Times New Roman" w:cs="Times New Roman"/>
          <w:sz w:val="24"/>
          <w:szCs w:val="24"/>
        </w:rPr>
        <w:t xml:space="preserve">tinggi, memiliki </w:t>
      </w:r>
      <w:r w:rsidR="00EC18B6" w:rsidRPr="00665C20">
        <w:rPr>
          <w:rFonts w:ascii="Times New Roman" w:hAnsi="Times New Roman" w:cs="Times New Roman"/>
          <w:i/>
          <w:sz w:val="24"/>
          <w:szCs w:val="24"/>
        </w:rPr>
        <w:t xml:space="preserve">body dissatisfaction </w:t>
      </w:r>
      <w:r w:rsidR="00EC18B6" w:rsidRPr="00665C20">
        <w:rPr>
          <w:rFonts w:ascii="Times New Roman" w:hAnsi="Times New Roman" w:cs="Times New Roman"/>
          <w:sz w:val="24"/>
          <w:szCs w:val="24"/>
        </w:rPr>
        <w:t>cenderung rendah</w:t>
      </w:r>
      <w:r w:rsidR="00EB0810">
        <w:rPr>
          <w:rFonts w:ascii="Times New Roman" w:hAnsi="Times New Roman" w:cs="Times New Roman"/>
          <w:sz w:val="24"/>
          <w:szCs w:val="24"/>
          <w:lang w:val="en-US"/>
        </w:rPr>
        <w:t>, p</w:t>
      </w:r>
      <w:r w:rsidR="00EC18B6" w:rsidRPr="00665C20">
        <w:rPr>
          <w:rFonts w:ascii="Times New Roman" w:hAnsi="Times New Roman" w:cs="Times New Roman"/>
          <w:sz w:val="24"/>
          <w:szCs w:val="24"/>
        </w:rPr>
        <w:t xml:space="preserve">artisipan yang memiliki kecenderungan profil kepribadian </w:t>
      </w:r>
      <w:r w:rsidR="00EC18B6" w:rsidRPr="00665C20">
        <w:rPr>
          <w:rFonts w:ascii="Times New Roman" w:hAnsi="Times New Roman" w:cs="Times New Roman"/>
          <w:i/>
          <w:sz w:val="24"/>
          <w:szCs w:val="24"/>
        </w:rPr>
        <w:t xml:space="preserve">neuroticm </w:t>
      </w:r>
      <w:r w:rsidR="00EC18B6" w:rsidRPr="00665C20">
        <w:rPr>
          <w:rFonts w:ascii="Times New Roman" w:hAnsi="Times New Roman" w:cs="Times New Roman"/>
          <w:sz w:val="24"/>
          <w:szCs w:val="24"/>
        </w:rPr>
        <w:t xml:space="preserve">sedang, memiliki </w:t>
      </w:r>
      <w:r w:rsidR="00EC18B6" w:rsidRPr="00665C20">
        <w:rPr>
          <w:rFonts w:ascii="Times New Roman" w:hAnsi="Times New Roman" w:cs="Times New Roman"/>
          <w:i/>
          <w:sz w:val="24"/>
          <w:szCs w:val="24"/>
        </w:rPr>
        <w:t xml:space="preserve">body dissatisfaction </w:t>
      </w:r>
      <w:r w:rsidR="00EC18B6" w:rsidRPr="00665C20">
        <w:rPr>
          <w:rFonts w:ascii="Times New Roman" w:hAnsi="Times New Roman" w:cs="Times New Roman"/>
          <w:sz w:val="24"/>
          <w:szCs w:val="24"/>
        </w:rPr>
        <w:t>cenderung sedang.</w:t>
      </w:r>
      <w:r w:rsidR="00EB0810">
        <w:rPr>
          <w:rFonts w:ascii="Times New Roman" w:hAnsi="Times New Roman" w:cs="Times New Roman"/>
          <w:sz w:val="24"/>
          <w:szCs w:val="24"/>
          <w:lang w:val="en-US"/>
        </w:rPr>
        <w:t xml:space="preserve"> Selain itu dalam penelitian ini ditemukan bahwa s</w:t>
      </w:r>
      <w:r w:rsidR="00EC18B6" w:rsidRPr="00665C20">
        <w:rPr>
          <w:rFonts w:ascii="Times New Roman" w:hAnsi="Times New Roman" w:cs="Times New Roman"/>
          <w:sz w:val="24"/>
          <w:szCs w:val="24"/>
        </w:rPr>
        <w:t xml:space="preserve">ebagian besar partisipan yang berprofesi sebagai </w:t>
      </w:r>
      <w:r w:rsidR="00EC18B6" w:rsidRPr="00665C20">
        <w:rPr>
          <w:rFonts w:ascii="Times New Roman" w:hAnsi="Times New Roman" w:cs="Times New Roman"/>
          <w:i/>
          <w:sz w:val="24"/>
          <w:szCs w:val="24"/>
        </w:rPr>
        <w:t xml:space="preserve">master of ceremony </w:t>
      </w:r>
      <w:r w:rsidR="00EC18B6" w:rsidRPr="00665C20">
        <w:rPr>
          <w:rFonts w:ascii="Times New Roman" w:hAnsi="Times New Roman" w:cs="Times New Roman"/>
          <w:sz w:val="24"/>
          <w:szCs w:val="24"/>
        </w:rPr>
        <w:t>(MC) merasa puas dengan bentuk tubuhnya saat ini</w:t>
      </w:r>
      <w:r w:rsidR="00FC6470">
        <w:rPr>
          <w:rFonts w:ascii="Times New Roman" w:hAnsi="Times New Roman" w:cs="Times New Roman"/>
          <w:sz w:val="24"/>
          <w:szCs w:val="24"/>
          <w:lang w:val="en-US"/>
        </w:rPr>
        <w:t>.</w:t>
      </w:r>
    </w:p>
    <w:p w14:paraId="4ED21423" w14:textId="77777777" w:rsidR="00665C20" w:rsidRPr="00665C20" w:rsidRDefault="00665C20" w:rsidP="00FC6470">
      <w:pPr>
        <w:pStyle w:val="ListParagraph1"/>
        <w:spacing w:after="0" w:line="360" w:lineRule="auto"/>
        <w:ind w:left="0"/>
        <w:jc w:val="center"/>
        <w:rPr>
          <w:rFonts w:ascii="Times New Roman" w:hAnsi="Times New Roman" w:cs="Times New Roman"/>
          <w:b/>
          <w:bCs/>
          <w:sz w:val="24"/>
          <w:szCs w:val="24"/>
          <w:lang w:val="en-US"/>
        </w:rPr>
      </w:pPr>
      <w:r w:rsidRPr="00665C20">
        <w:rPr>
          <w:rFonts w:ascii="Times New Roman" w:hAnsi="Times New Roman" w:cs="Times New Roman"/>
          <w:b/>
          <w:bCs/>
          <w:sz w:val="24"/>
          <w:szCs w:val="24"/>
          <w:lang w:val="en-US"/>
        </w:rPr>
        <w:t>SARAN</w:t>
      </w:r>
    </w:p>
    <w:p w14:paraId="72A0F85D" w14:textId="615D815D" w:rsidR="00C3034E" w:rsidRPr="00DD0EF7" w:rsidRDefault="00EB0810" w:rsidP="000904A3">
      <w:pPr>
        <w:pStyle w:val="ListParagraph1"/>
        <w:spacing w:line="36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Saran yang dapat peneliti sampaikan </w:t>
      </w:r>
      <w:r w:rsidR="00DD0EF7">
        <w:rPr>
          <w:rFonts w:ascii="Times New Roman" w:hAnsi="Times New Roman" w:cs="Times New Roman"/>
          <w:sz w:val="24"/>
          <w:szCs w:val="24"/>
          <w:lang w:val="en-US"/>
        </w:rPr>
        <w:t>pada p</w:t>
      </w:r>
      <w:r w:rsidR="00EC18B6">
        <w:rPr>
          <w:rFonts w:ascii="Times New Roman" w:hAnsi="Times New Roman" w:cs="Times New Roman"/>
          <w:sz w:val="24"/>
          <w:szCs w:val="24"/>
        </w:rPr>
        <w:t xml:space="preserve">eneliti selanjutnya diharapkan lebih mempertimbangkan jumlah aitem yang digunakan agar memudahkan mencari data yang efisien dan kesediaan partisipan untuk </w:t>
      </w:r>
      <w:r w:rsidR="00EC18B6">
        <w:rPr>
          <w:rFonts w:ascii="Times New Roman" w:hAnsi="Times New Roman" w:cs="Times New Roman"/>
          <w:sz w:val="24"/>
          <w:szCs w:val="24"/>
        </w:rPr>
        <w:t xml:space="preserve">mengisi angket.  </w:t>
      </w:r>
      <w:r w:rsidR="00EC18B6" w:rsidRPr="00665C20">
        <w:rPr>
          <w:rFonts w:ascii="Times New Roman" w:hAnsi="Times New Roman" w:cs="Times New Roman"/>
          <w:sz w:val="24"/>
          <w:szCs w:val="24"/>
        </w:rPr>
        <w:t>Peneliti selanjutnya</w:t>
      </w:r>
      <w:r w:rsidR="00DD0EF7">
        <w:rPr>
          <w:rFonts w:ascii="Times New Roman" w:hAnsi="Times New Roman" w:cs="Times New Roman"/>
          <w:sz w:val="24"/>
          <w:szCs w:val="24"/>
          <w:lang w:val="en-US"/>
        </w:rPr>
        <w:t xml:space="preserve"> juga</w:t>
      </w:r>
      <w:r w:rsidR="00EC18B6" w:rsidRPr="00665C20">
        <w:rPr>
          <w:rFonts w:ascii="Times New Roman" w:hAnsi="Times New Roman" w:cs="Times New Roman"/>
          <w:sz w:val="24"/>
          <w:szCs w:val="24"/>
        </w:rPr>
        <w:t xml:space="preserve"> dapat lebih memahami skala yang digunakan dan dapat menyesuaikan skala tersebut dengan karakteristik partisipan yang digunakan. </w:t>
      </w:r>
      <w:r w:rsidR="00DD0EF7">
        <w:rPr>
          <w:rFonts w:ascii="Times New Roman" w:hAnsi="Times New Roman" w:cs="Times New Roman"/>
          <w:sz w:val="24"/>
          <w:szCs w:val="24"/>
          <w:lang w:val="en-US"/>
        </w:rPr>
        <w:t>Selain itu pada p</w:t>
      </w:r>
      <w:r w:rsidR="00EC18B6" w:rsidRPr="00665C20">
        <w:rPr>
          <w:rFonts w:ascii="Times New Roman" w:hAnsi="Times New Roman" w:cs="Times New Roman"/>
          <w:sz w:val="24"/>
          <w:szCs w:val="24"/>
        </w:rPr>
        <w:t xml:space="preserve">eneliti selanjutnya jika ingin menggunakan kedua variabel yang sama seperti </w:t>
      </w:r>
      <w:r w:rsidR="00EC18B6" w:rsidRPr="00665C20">
        <w:rPr>
          <w:rFonts w:ascii="Times New Roman" w:hAnsi="Times New Roman" w:cs="Times New Roman"/>
          <w:sz w:val="24"/>
          <w:szCs w:val="24"/>
        </w:rPr>
        <w:lastRenderedPageBreak/>
        <w:t>dalam penelitian ini, diharapkan dapat menggunakan karakteristik subjek yang berbeda-beda</w:t>
      </w:r>
      <w:r w:rsidR="00DD0EF7">
        <w:rPr>
          <w:rFonts w:ascii="Times New Roman" w:hAnsi="Times New Roman" w:cs="Times New Roman"/>
          <w:sz w:val="24"/>
          <w:szCs w:val="24"/>
          <w:lang w:val="en-US"/>
        </w:rPr>
        <w:t xml:space="preserve"> sehingga dapat menambah informasi mengenai </w:t>
      </w:r>
      <w:r w:rsidR="00DD0EF7">
        <w:rPr>
          <w:rFonts w:ascii="Times New Roman" w:hAnsi="Times New Roman" w:cs="Times New Roman"/>
          <w:i/>
          <w:iCs/>
          <w:sz w:val="24"/>
          <w:szCs w:val="24"/>
          <w:lang w:val="en-US"/>
        </w:rPr>
        <w:t xml:space="preserve">big five personality </w:t>
      </w:r>
      <w:r w:rsidR="00DD0EF7">
        <w:rPr>
          <w:rFonts w:ascii="Times New Roman" w:hAnsi="Times New Roman" w:cs="Times New Roman"/>
          <w:sz w:val="24"/>
          <w:szCs w:val="24"/>
          <w:lang w:val="en-US"/>
        </w:rPr>
        <w:t xml:space="preserve">dan </w:t>
      </w:r>
      <w:r w:rsidR="00DD0EF7">
        <w:rPr>
          <w:rFonts w:ascii="Times New Roman" w:hAnsi="Times New Roman" w:cs="Times New Roman"/>
          <w:i/>
          <w:iCs/>
          <w:sz w:val="24"/>
          <w:szCs w:val="24"/>
          <w:lang w:val="en-US"/>
        </w:rPr>
        <w:t>body dissatisfaction</w:t>
      </w:r>
      <w:r w:rsidR="00DD0EF7">
        <w:rPr>
          <w:rFonts w:ascii="Times New Roman" w:hAnsi="Times New Roman" w:cs="Times New Roman"/>
          <w:sz w:val="24"/>
          <w:szCs w:val="24"/>
          <w:lang w:val="en-US"/>
        </w:rPr>
        <w:t xml:space="preserve">. </w:t>
      </w:r>
    </w:p>
    <w:p w14:paraId="2464F0D6" w14:textId="77777777" w:rsidR="00C3034E" w:rsidRPr="007422AB" w:rsidRDefault="00C3034E" w:rsidP="00C3034E">
      <w:pPr>
        <w:spacing w:before="240" w:line="36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PUSTAKA ACUAN</w:t>
      </w:r>
    </w:p>
    <w:p w14:paraId="4F780EB1" w14:textId="77777777" w:rsidR="00C3034E" w:rsidRPr="00E56B86" w:rsidRDefault="00C3034E" w:rsidP="00E56B86">
      <w:pPr>
        <w:spacing w:after="0" w:line="240" w:lineRule="auto"/>
        <w:ind w:left="709" w:hanging="709"/>
        <w:jc w:val="both"/>
        <w:rPr>
          <w:rFonts w:ascii="Times New Roman" w:hAnsi="Times New Roman" w:cs="Times New Roman"/>
          <w:sz w:val="24"/>
          <w:szCs w:val="24"/>
          <w:lang w:val="en-GB"/>
        </w:rPr>
      </w:pPr>
      <w:r w:rsidRPr="00E56B86">
        <w:rPr>
          <w:rFonts w:ascii="Times New Roman" w:hAnsi="Times New Roman" w:cs="Times New Roman"/>
          <w:sz w:val="24"/>
          <w:szCs w:val="24"/>
        </w:rPr>
        <w:t>Bozionelos, N. (200</w:t>
      </w:r>
      <w:r w:rsidRPr="00E56B86">
        <w:rPr>
          <w:rFonts w:ascii="Times New Roman" w:hAnsi="Times New Roman" w:cs="Times New Roman"/>
          <w:sz w:val="24"/>
          <w:szCs w:val="24"/>
          <w:lang w:val="en-GB"/>
        </w:rPr>
        <w:t>4</w:t>
      </w:r>
      <w:r w:rsidRPr="00E56B86">
        <w:rPr>
          <w:rFonts w:ascii="Times New Roman" w:hAnsi="Times New Roman" w:cs="Times New Roman"/>
          <w:sz w:val="24"/>
          <w:szCs w:val="24"/>
        </w:rPr>
        <w:t xml:space="preserve">). Research </w:t>
      </w:r>
      <w:r w:rsidRPr="00E56B86">
        <w:rPr>
          <w:rFonts w:ascii="Times New Roman" w:hAnsi="Times New Roman" w:cs="Times New Roman"/>
          <w:sz w:val="24"/>
          <w:szCs w:val="24"/>
          <w:lang w:val="en-GB"/>
        </w:rPr>
        <w:t>n</w:t>
      </w:r>
      <w:r w:rsidRPr="00E56B86">
        <w:rPr>
          <w:rFonts w:ascii="Times New Roman" w:hAnsi="Times New Roman" w:cs="Times New Roman"/>
          <w:sz w:val="24"/>
          <w:szCs w:val="24"/>
        </w:rPr>
        <w:t xml:space="preserve">ote </w:t>
      </w:r>
      <w:r w:rsidRPr="00E56B86">
        <w:rPr>
          <w:rFonts w:ascii="Times New Roman" w:hAnsi="Times New Roman" w:cs="Times New Roman"/>
          <w:sz w:val="24"/>
          <w:szCs w:val="24"/>
          <w:lang w:val="en-GB"/>
        </w:rPr>
        <w:t>t</w:t>
      </w:r>
      <w:r w:rsidRPr="00E56B86">
        <w:rPr>
          <w:rFonts w:ascii="Times New Roman" w:hAnsi="Times New Roman" w:cs="Times New Roman"/>
          <w:sz w:val="24"/>
          <w:szCs w:val="24"/>
        </w:rPr>
        <w:t xml:space="preserve">he </w:t>
      </w:r>
      <w:r w:rsidRPr="00E56B86">
        <w:rPr>
          <w:rFonts w:ascii="Times New Roman" w:hAnsi="Times New Roman" w:cs="Times New Roman"/>
          <w:sz w:val="24"/>
          <w:szCs w:val="24"/>
          <w:lang w:val="en-GB"/>
        </w:rPr>
        <w:t>b</w:t>
      </w:r>
      <w:r w:rsidRPr="00E56B86">
        <w:rPr>
          <w:rFonts w:ascii="Times New Roman" w:hAnsi="Times New Roman" w:cs="Times New Roman"/>
          <w:sz w:val="24"/>
          <w:szCs w:val="24"/>
        </w:rPr>
        <w:t xml:space="preserve">ig </w:t>
      </w:r>
      <w:r w:rsidRPr="00E56B86">
        <w:rPr>
          <w:rFonts w:ascii="Times New Roman" w:hAnsi="Times New Roman" w:cs="Times New Roman"/>
          <w:sz w:val="24"/>
          <w:szCs w:val="24"/>
          <w:lang w:val="en-GB"/>
        </w:rPr>
        <w:t>f</w:t>
      </w:r>
      <w:r w:rsidRPr="00E56B86">
        <w:rPr>
          <w:rFonts w:ascii="Times New Roman" w:hAnsi="Times New Roman" w:cs="Times New Roman"/>
          <w:sz w:val="24"/>
          <w:szCs w:val="24"/>
        </w:rPr>
        <w:t xml:space="preserve">ive </w:t>
      </w:r>
      <w:r w:rsidRPr="00E56B86">
        <w:rPr>
          <w:rFonts w:ascii="Times New Roman" w:hAnsi="Times New Roman" w:cs="Times New Roman"/>
          <w:sz w:val="24"/>
          <w:szCs w:val="24"/>
          <w:lang w:val="en-GB"/>
        </w:rPr>
        <w:t>o</w:t>
      </w:r>
      <w:r w:rsidRPr="00E56B86">
        <w:rPr>
          <w:rFonts w:ascii="Times New Roman" w:hAnsi="Times New Roman" w:cs="Times New Roman"/>
          <w:sz w:val="24"/>
          <w:szCs w:val="24"/>
        </w:rPr>
        <w:t xml:space="preserve">f </w:t>
      </w:r>
      <w:r w:rsidRPr="00E56B86">
        <w:rPr>
          <w:rFonts w:ascii="Times New Roman" w:hAnsi="Times New Roman" w:cs="Times New Roman"/>
          <w:sz w:val="24"/>
          <w:szCs w:val="24"/>
          <w:lang w:val="en-GB"/>
        </w:rPr>
        <w:t>p</w:t>
      </w:r>
      <w:r w:rsidRPr="00E56B86">
        <w:rPr>
          <w:rFonts w:ascii="Times New Roman" w:hAnsi="Times New Roman" w:cs="Times New Roman"/>
          <w:sz w:val="24"/>
          <w:szCs w:val="24"/>
        </w:rPr>
        <w:t xml:space="preserve">ersonality </w:t>
      </w:r>
      <w:r w:rsidRPr="00E56B86">
        <w:rPr>
          <w:rFonts w:ascii="Times New Roman" w:hAnsi="Times New Roman" w:cs="Times New Roman"/>
          <w:sz w:val="24"/>
          <w:szCs w:val="24"/>
          <w:lang w:val="en-GB"/>
        </w:rPr>
        <w:t>a</w:t>
      </w:r>
      <w:r w:rsidRPr="00E56B86">
        <w:rPr>
          <w:rFonts w:ascii="Times New Roman" w:hAnsi="Times New Roman" w:cs="Times New Roman"/>
          <w:sz w:val="24"/>
          <w:szCs w:val="24"/>
        </w:rPr>
        <w:t xml:space="preserve">nd </w:t>
      </w:r>
      <w:r w:rsidRPr="00E56B86">
        <w:rPr>
          <w:rFonts w:ascii="Times New Roman" w:hAnsi="Times New Roman" w:cs="Times New Roman"/>
          <w:sz w:val="24"/>
          <w:szCs w:val="24"/>
          <w:lang w:val="en-GB"/>
        </w:rPr>
        <w:t>w</w:t>
      </w:r>
      <w:r w:rsidRPr="00E56B86">
        <w:rPr>
          <w:rFonts w:ascii="Times New Roman" w:hAnsi="Times New Roman" w:cs="Times New Roman"/>
          <w:sz w:val="24"/>
          <w:szCs w:val="24"/>
        </w:rPr>
        <w:t xml:space="preserve">ork </w:t>
      </w:r>
      <w:r w:rsidRPr="00E56B86">
        <w:rPr>
          <w:rFonts w:ascii="Times New Roman" w:hAnsi="Times New Roman" w:cs="Times New Roman"/>
          <w:sz w:val="24"/>
          <w:szCs w:val="24"/>
          <w:lang w:val="en-GB"/>
        </w:rPr>
        <w:t>i</w:t>
      </w:r>
      <w:r w:rsidRPr="00E56B86">
        <w:rPr>
          <w:rFonts w:ascii="Times New Roman" w:hAnsi="Times New Roman" w:cs="Times New Roman"/>
          <w:sz w:val="24"/>
          <w:szCs w:val="24"/>
        </w:rPr>
        <w:t>nvolvemen.</w:t>
      </w:r>
      <w:r w:rsidRPr="00E56B86">
        <w:rPr>
          <w:rFonts w:ascii="Times New Roman" w:hAnsi="Times New Roman" w:cs="Times New Roman"/>
          <w:sz w:val="24"/>
          <w:szCs w:val="24"/>
          <w:lang w:val="en-GB"/>
        </w:rPr>
        <w:t xml:space="preserve"> </w:t>
      </w:r>
      <w:r w:rsidRPr="00E56B86">
        <w:rPr>
          <w:rFonts w:ascii="Times New Roman" w:hAnsi="Times New Roman" w:cs="Times New Roman"/>
          <w:i/>
          <w:sz w:val="24"/>
          <w:szCs w:val="24"/>
        </w:rPr>
        <w:t xml:space="preserve">Journal of Managerial </w:t>
      </w:r>
      <w:r w:rsidRPr="00E56B86">
        <w:rPr>
          <w:rFonts w:ascii="Times New Roman" w:hAnsi="Times New Roman" w:cs="Times New Roman"/>
          <w:sz w:val="24"/>
          <w:szCs w:val="24"/>
        </w:rPr>
        <w:t>Psychology,</w:t>
      </w:r>
      <w:r w:rsidRPr="00E56B86">
        <w:rPr>
          <w:rFonts w:ascii="Times New Roman" w:hAnsi="Times New Roman" w:cs="Times New Roman"/>
          <w:sz w:val="24"/>
          <w:szCs w:val="24"/>
          <w:lang w:val="en-GB"/>
        </w:rPr>
        <w:t>19 (</w:t>
      </w:r>
      <w:r w:rsidRPr="00E56B86">
        <w:rPr>
          <w:rFonts w:ascii="Times New Roman" w:hAnsi="Times New Roman" w:cs="Times New Roman"/>
          <w:sz w:val="24"/>
          <w:szCs w:val="24"/>
        </w:rPr>
        <w:t>1</w:t>
      </w:r>
      <w:r w:rsidRPr="00E56B86">
        <w:rPr>
          <w:rFonts w:ascii="Times New Roman" w:hAnsi="Times New Roman" w:cs="Times New Roman"/>
          <w:sz w:val="24"/>
          <w:szCs w:val="24"/>
          <w:lang w:val="en-GB"/>
        </w:rPr>
        <w:t>)</w:t>
      </w:r>
      <w:r w:rsidRPr="00E56B86">
        <w:rPr>
          <w:rFonts w:ascii="Times New Roman" w:hAnsi="Times New Roman" w:cs="Times New Roman"/>
          <w:sz w:val="24"/>
          <w:szCs w:val="24"/>
        </w:rPr>
        <w:t xml:space="preserve">. </w:t>
      </w:r>
      <w:r w:rsidRPr="00E56B86">
        <w:rPr>
          <w:rFonts w:ascii="Times New Roman" w:hAnsi="Times New Roman" w:cs="Times New Roman"/>
          <w:sz w:val="24"/>
          <w:szCs w:val="24"/>
          <w:lang w:val="en-GB"/>
        </w:rPr>
        <w:t>69-78</w:t>
      </w:r>
    </w:p>
    <w:p w14:paraId="4BD88B0B" w14:textId="77777777" w:rsidR="00C3034E" w:rsidRPr="00E56B86" w:rsidRDefault="00C3034E" w:rsidP="00E56B86">
      <w:pPr>
        <w:spacing w:line="240" w:lineRule="auto"/>
        <w:ind w:left="709" w:hanging="709"/>
        <w:jc w:val="both"/>
        <w:rPr>
          <w:rFonts w:ascii="Times New Roman" w:eastAsiaTheme="minorEastAsia" w:hAnsi="Times New Roman" w:cs="Times New Roman"/>
          <w:sz w:val="24"/>
          <w:szCs w:val="24"/>
          <w:lang w:eastAsia="zh-CN"/>
        </w:rPr>
      </w:pPr>
      <w:r w:rsidRPr="00E56B86">
        <w:rPr>
          <w:rFonts w:ascii="Times New Roman" w:eastAsia="Times New Roman" w:hAnsi="Times New Roman" w:cs="Times New Roman"/>
          <w:sz w:val="24"/>
          <w:szCs w:val="24"/>
          <w:lang w:eastAsia="en-GB"/>
        </w:rPr>
        <w:t xml:space="preserve">Burger. (2004). </w:t>
      </w:r>
      <w:r w:rsidRPr="00E56B86">
        <w:rPr>
          <w:rFonts w:ascii="Times New Roman" w:eastAsia="Times New Roman" w:hAnsi="Times New Roman" w:cs="Times New Roman"/>
          <w:i/>
          <w:sz w:val="24"/>
          <w:szCs w:val="24"/>
          <w:lang w:eastAsia="en-GB"/>
        </w:rPr>
        <w:t>Personality 6</w:t>
      </w:r>
      <w:r w:rsidRPr="00E56B86">
        <w:rPr>
          <w:rFonts w:ascii="Times New Roman" w:eastAsia="Times New Roman" w:hAnsi="Times New Roman" w:cs="Times New Roman"/>
          <w:i/>
          <w:sz w:val="24"/>
          <w:szCs w:val="24"/>
          <w:vertAlign w:val="superscript"/>
          <w:lang w:eastAsia="en-GB"/>
        </w:rPr>
        <w:t>th</w:t>
      </w:r>
      <w:r w:rsidRPr="00E56B86">
        <w:rPr>
          <w:rFonts w:ascii="Times New Roman" w:eastAsia="Times New Roman" w:hAnsi="Times New Roman" w:cs="Times New Roman"/>
          <w:sz w:val="24"/>
          <w:szCs w:val="24"/>
          <w:lang w:eastAsia="en-GB"/>
        </w:rPr>
        <w:t xml:space="preserve"> </w:t>
      </w:r>
      <w:r w:rsidRPr="00E56B86">
        <w:rPr>
          <w:rFonts w:ascii="Times New Roman" w:eastAsia="Times New Roman" w:hAnsi="Times New Roman" w:cs="Times New Roman"/>
          <w:i/>
          <w:sz w:val="24"/>
          <w:szCs w:val="24"/>
          <w:lang w:eastAsia="en-GB"/>
        </w:rPr>
        <w:t xml:space="preserve">ed. </w:t>
      </w:r>
      <w:r w:rsidRPr="00E56B86">
        <w:rPr>
          <w:rFonts w:ascii="Times New Roman" w:eastAsia="Times New Roman" w:hAnsi="Times New Roman" w:cs="Times New Roman"/>
          <w:sz w:val="24"/>
          <w:szCs w:val="24"/>
          <w:lang w:eastAsia="en-GB"/>
        </w:rPr>
        <w:t xml:space="preserve">USA: Thompson Learning. </w:t>
      </w:r>
    </w:p>
    <w:p w14:paraId="4D5B10AB" w14:textId="5EF9B914" w:rsidR="00C3034E" w:rsidRPr="00E56B86" w:rsidRDefault="00C3034E" w:rsidP="00E56B86">
      <w:pPr>
        <w:spacing w:after="0" w:line="240" w:lineRule="auto"/>
        <w:ind w:left="567" w:hanging="567"/>
        <w:jc w:val="both"/>
        <w:rPr>
          <w:rFonts w:ascii="Times New Roman" w:hAnsi="Times New Roman" w:cs="Times New Roman"/>
          <w:sz w:val="24"/>
          <w:szCs w:val="24"/>
          <w:lang w:val="id-ID"/>
        </w:rPr>
      </w:pPr>
      <w:r w:rsidRPr="00E56B86">
        <w:rPr>
          <w:rFonts w:ascii="Times New Roman" w:hAnsi="Times New Roman" w:cs="Times New Roman"/>
          <w:sz w:val="24"/>
          <w:szCs w:val="24"/>
        </w:rPr>
        <w:t xml:space="preserve">Brennan, J (2005). </w:t>
      </w:r>
      <w:r w:rsidRPr="000B6963">
        <w:rPr>
          <w:rFonts w:ascii="Times New Roman" w:hAnsi="Times New Roman" w:cs="Times New Roman"/>
          <w:iCs/>
          <w:sz w:val="24"/>
          <w:szCs w:val="24"/>
        </w:rPr>
        <w:t xml:space="preserve">A </w:t>
      </w:r>
      <w:r w:rsidRPr="000B6963">
        <w:rPr>
          <w:rFonts w:ascii="Times New Roman" w:hAnsi="Times New Roman" w:cs="Times New Roman"/>
          <w:iCs/>
          <w:sz w:val="24"/>
          <w:szCs w:val="24"/>
          <w:lang w:val="en-GB"/>
        </w:rPr>
        <w:t>s</w:t>
      </w:r>
      <w:r w:rsidRPr="000B6963">
        <w:rPr>
          <w:rFonts w:ascii="Times New Roman" w:hAnsi="Times New Roman" w:cs="Times New Roman"/>
          <w:iCs/>
          <w:sz w:val="24"/>
          <w:szCs w:val="24"/>
        </w:rPr>
        <w:t xml:space="preserve">elective </w:t>
      </w:r>
      <w:r w:rsidRPr="000B6963">
        <w:rPr>
          <w:rFonts w:ascii="Times New Roman" w:hAnsi="Times New Roman" w:cs="Times New Roman"/>
          <w:iCs/>
          <w:sz w:val="24"/>
          <w:szCs w:val="24"/>
          <w:lang w:val="en-GB"/>
        </w:rPr>
        <w:t>p</w:t>
      </w:r>
      <w:r w:rsidRPr="000B6963">
        <w:rPr>
          <w:rFonts w:ascii="Times New Roman" w:hAnsi="Times New Roman" w:cs="Times New Roman"/>
          <w:iCs/>
          <w:sz w:val="24"/>
          <w:szCs w:val="24"/>
        </w:rPr>
        <w:t xml:space="preserve">revention </w:t>
      </w:r>
      <w:r w:rsidRPr="000B6963">
        <w:rPr>
          <w:rFonts w:ascii="Times New Roman" w:hAnsi="Times New Roman" w:cs="Times New Roman"/>
          <w:iCs/>
          <w:sz w:val="24"/>
          <w:szCs w:val="24"/>
          <w:lang w:val="en-GB"/>
        </w:rPr>
        <w:t>s</w:t>
      </w:r>
      <w:r w:rsidRPr="000B6963">
        <w:rPr>
          <w:rFonts w:ascii="Times New Roman" w:hAnsi="Times New Roman" w:cs="Times New Roman"/>
          <w:iCs/>
          <w:sz w:val="24"/>
          <w:szCs w:val="24"/>
        </w:rPr>
        <w:t xml:space="preserve">tudy: </w:t>
      </w:r>
      <w:r w:rsidRPr="000B6963">
        <w:rPr>
          <w:rFonts w:ascii="Times New Roman" w:hAnsi="Times New Roman" w:cs="Times New Roman"/>
          <w:iCs/>
          <w:sz w:val="24"/>
          <w:szCs w:val="24"/>
          <w:lang w:val="en-GB"/>
        </w:rPr>
        <w:t>d</w:t>
      </w:r>
      <w:r w:rsidRPr="000B6963">
        <w:rPr>
          <w:rFonts w:ascii="Times New Roman" w:hAnsi="Times New Roman" w:cs="Times New Roman"/>
          <w:iCs/>
          <w:sz w:val="24"/>
          <w:szCs w:val="24"/>
        </w:rPr>
        <w:t xml:space="preserve">ecreasing </w:t>
      </w:r>
      <w:r w:rsidRPr="000B6963">
        <w:rPr>
          <w:rFonts w:ascii="Times New Roman" w:hAnsi="Times New Roman" w:cs="Times New Roman"/>
          <w:iCs/>
          <w:sz w:val="24"/>
          <w:szCs w:val="24"/>
          <w:lang w:val="en-GB"/>
        </w:rPr>
        <w:t>b</w:t>
      </w:r>
      <w:r w:rsidRPr="000B6963">
        <w:rPr>
          <w:rFonts w:ascii="Times New Roman" w:hAnsi="Times New Roman" w:cs="Times New Roman"/>
          <w:iCs/>
          <w:sz w:val="24"/>
          <w:szCs w:val="24"/>
        </w:rPr>
        <w:t xml:space="preserve">ody </w:t>
      </w:r>
      <w:r w:rsidRPr="000B6963">
        <w:rPr>
          <w:rFonts w:ascii="Times New Roman" w:hAnsi="Times New Roman" w:cs="Times New Roman"/>
          <w:iCs/>
          <w:sz w:val="24"/>
          <w:szCs w:val="24"/>
          <w:lang w:val="en-GB"/>
        </w:rPr>
        <w:t>d</w:t>
      </w:r>
      <w:r w:rsidRPr="000B6963">
        <w:rPr>
          <w:rFonts w:ascii="Times New Roman" w:hAnsi="Times New Roman" w:cs="Times New Roman"/>
          <w:iCs/>
          <w:sz w:val="24"/>
          <w:szCs w:val="24"/>
        </w:rPr>
        <w:t xml:space="preserve">issatisfaction </w:t>
      </w:r>
      <w:r w:rsidRPr="000B6963">
        <w:rPr>
          <w:rFonts w:ascii="Times New Roman" w:hAnsi="Times New Roman" w:cs="Times New Roman"/>
          <w:iCs/>
          <w:sz w:val="24"/>
          <w:szCs w:val="24"/>
          <w:lang w:val="en-GB"/>
        </w:rPr>
        <w:t>a</w:t>
      </w:r>
      <w:r w:rsidRPr="000B6963">
        <w:rPr>
          <w:rFonts w:ascii="Times New Roman" w:hAnsi="Times New Roman" w:cs="Times New Roman"/>
          <w:iCs/>
          <w:sz w:val="24"/>
          <w:szCs w:val="24"/>
        </w:rPr>
        <w:t xml:space="preserve">nd </w:t>
      </w:r>
      <w:r w:rsidRPr="000B6963">
        <w:rPr>
          <w:rFonts w:ascii="Times New Roman" w:hAnsi="Times New Roman" w:cs="Times New Roman"/>
          <w:iCs/>
          <w:sz w:val="24"/>
          <w:szCs w:val="24"/>
          <w:lang w:val="en-GB"/>
        </w:rPr>
        <w:t>e</w:t>
      </w:r>
      <w:r w:rsidRPr="000B6963">
        <w:rPr>
          <w:rFonts w:ascii="Times New Roman" w:hAnsi="Times New Roman" w:cs="Times New Roman"/>
          <w:iCs/>
          <w:sz w:val="24"/>
          <w:szCs w:val="24"/>
        </w:rPr>
        <w:t xml:space="preserve">ating </w:t>
      </w:r>
      <w:r w:rsidRPr="000B6963">
        <w:rPr>
          <w:rFonts w:ascii="Times New Roman" w:hAnsi="Times New Roman" w:cs="Times New Roman"/>
          <w:iCs/>
          <w:sz w:val="24"/>
          <w:szCs w:val="24"/>
          <w:lang w:val="en-GB"/>
        </w:rPr>
        <w:t>d</w:t>
      </w:r>
      <w:r w:rsidRPr="000B6963">
        <w:rPr>
          <w:rFonts w:ascii="Times New Roman" w:hAnsi="Times New Roman" w:cs="Times New Roman"/>
          <w:iCs/>
          <w:sz w:val="24"/>
          <w:szCs w:val="24"/>
        </w:rPr>
        <w:t xml:space="preserve">isorder </w:t>
      </w:r>
      <w:r w:rsidRPr="000B6963">
        <w:rPr>
          <w:rFonts w:ascii="Times New Roman" w:hAnsi="Times New Roman" w:cs="Times New Roman"/>
          <w:iCs/>
          <w:sz w:val="24"/>
          <w:szCs w:val="24"/>
          <w:lang w:val="en-GB"/>
        </w:rPr>
        <w:t>s</w:t>
      </w:r>
      <w:r w:rsidRPr="000B6963">
        <w:rPr>
          <w:rFonts w:ascii="Times New Roman" w:hAnsi="Times New Roman" w:cs="Times New Roman"/>
          <w:iCs/>
          <w:sz w:val="24"/>
          <w:szCs w:val="24"/>
        </w:rPr>
        <w:t xml:space="preserve">ymthomathology </w:t>
      </w:r>
      <w:r w:rsidRPr="000B6963">
        <w:rPr>
          <w:rFonts w:ascii="Times New Roman" w:hAnsi="Times New Roman" w:cs="Times New Roman"/>
          <w:iCs/>
          <w:sz w:val="24"/>
          <w:szCs w:val="24"/>
          <w:lang w:val="en-GB"/>
        </w:rPr>
        <w:t>i</w:t>
      </w:r>
      <w:r w:rsidRPr="000B6963">
        <w:rPr>
          <w:rFonts w:ascii="Times New Roman" w:hAnsi="Times New Roman" w:cs="Times New Roman"/>
          <w:iCs/>
          <w:sz w:val="24"/>
          <w:szCs w:val="24"/>
        </w:rPr>
        <w:t xml:space="preserve">n </w:t>
      </w:r>
      <w:r w:rsidRPr="000B6963">
        <w:rPr>
          <w:rFonts w:ascii="Times New Roman" w:hAnsi="Times New Roman" w:cs="Times New Roman"/>
          <w:iCs/>
          <w:sz w:val="24"/>
          <w:szCs w:val="24"/>
          <w:lang w:val="en-GB"/>
        </w:rPr>
        <w:t>s</w:t>
      </w:r>
      <w:r w:rsidRPr="000B6963">
        <w:rPr>
          <w:rFonts w:ascii="Times New Roman" w:hAnsi="Times New Roman" w:cs="Times New Roman"/>
          <w:iCs/>
          <w:sz w:val="24"/>
          <w:szCs w:val="24"/>
        </w:rPr>
        <w:t xml:space="preserve">oroty </w:t>
      </w:r>
      <w:r w:rsidRPr="000B6963">
        <w:rPr>
          <w:rFonts w:ascii="Times New Roman" w:hAnsi="Times New Roman" w:cs="Times New Roman"/>
          <w:iCs/>
          <w:sz w:val="24"/>
          <w:szCs w:val="24"/>
          <w:lang w:val="en-GB"/>
        </w:rPr>
        <w:t>w</w:t>
      </w:r>
      <w:r w:rsidRPr="000B6963">
        <w:rPr>
          <w:rFonts w:ascii="Times New Roman" w:hAnsi="Times New Roman" w:cs="Times New Roman"/>
          <w:iCs/>
          <w:sz w:val="24"/>
          <w:szCs w:val="24"/>
        </w:rPr>
        <w:t xml:space="preserve">omen </w:t>
      </w:r>
      <w:r w:rsidRPr="000B6963">
        <w:rPr>
          <w:rFonts w:ascii="Times New Roman" w:hAnsi="Times New Roman" w:cs="Times New Roman"/>
          <w:iCs/>
          <w:sz w:val="24"/>
          <w:szCs w:val="24"/>
          <w:lang w:val="en-GB"/>
        </w:rPr>
        <w:t>u</w:t>
      </w:r>
      <w:r w:rsidRPr="000B6963">
        <w:rPr>
          <w:rFonts w:ascii="Times New Roman" w:hAnsi="Times New Roman" w:cs="Times New Roman"/>
          <w:iCs/>
          <w:sz w:val="24"/>
          <w:szCs w:val="24"/>
        </w:rPr>
        <w:t xml:space="preserve">sing </w:t>
      </w:r>
      <w:r w:rsidRPr="000B6963">
        <w:rPr>
          <w:rFonts w:ascii="Times New Roman" w:hAnsi="Times New Roman" w:cs="Times New Roman"/>
          <w:iCs/>
          <w:sz w:val="24"/>
          <w:szCs w:val="24"/>
          <w:lang w:val="en-GB"/>
        </w:rPr>
        <w:t>p</w:t>
      </w:r>
      <w:r w:rsidRPr="000B6963">
        <w:rPr>
          <w:rFonts w:ascii="Times New Roman" w:hAnsi="Times New Roman" w:cs="Times New Roman"/>
          <w:iCs/>
          <w:sz w:val="24"/>
          <w:szCs w:val="24"/>
        </w:rPr>
        <w:t xml:space="preserve">sychoeducation, </w:t>
      </w:r>
      <w:r w:rsidRPr="000B6963">
        <w:rPr>
          <w:rFonts w:ascii="Times New Roman" w:hAnsi="Times New Roman" w:cs="Times New Roman"/>
          <w:iCs/>
          <w:sz w:val="24"/>
          <w:szCs w:val="24"/>
          <w:lang w:val="en-GB"/>
        </w:rPr>
        <w:t>s</w:t>
      </w:r>
      <w:r w:rsidRPr="000B6963">
        <w:rPr>
          <w:rFonts w:ascii="Times New Roman" w:hAnsi="Times New Roman" w:cs="Times New Roman"/>
          <w:iCs/>
          <w:sz w:val="24"/>
          <w:szCs w:val="24"/>
        </w:rPr>
        <w:t xml:space="preserve">ocial </w:t>
      </w:r>
      <w:r w:rsidRPr="000B6963">
        <w:rPr>
          <w:rFonts w:ascii="Times New Roman" w:hAnsi="Times New Roman" w:cs="Times New Roman"/>
          <w:iCs/>
          <w:sz w:val="24"/>
          <w:szCs w:val="24"/>
          <w:lang w:val="en-GB"/>
        </w:rPr>
        <w:t>n</w:t>
      </w:r>
      <w:r w:rsidRPr="000B6963">
        <w:rPr>
          <w:rFonts w:ascii="Times New Roman" w:hAnsi="Times New Roman" w:cs="Times New Roman"/>
          <w:iCs/>
          <w:sz w:val="24"/>
          <w:szCs w:val="24"/>
        </w:rPr>
        <w:t xml:space="preserve">orms, </w:t>
      </w:r>
      <w:r w:rsidRPr="000B6963">
        <w:rPr>
          <w:rFonts w:ascii="Times New Roman" w:hAnsi="Times New Roman" w:cs="Times New Roman"/>
          <w:iCs/>
          <w:sz w:val="24"/>
          <w:szCs w:val="24"/>
          <w:lang w:val="en-GB"/>
        </w:rPr>
        <w:t>a</w:t>
      </w:r>
      <w:r w:rsidRPr="000B6963">
        <w:rPr>
          <w:rFonts w:ascii="Times New Roman" w:hAnsi="Times New Roman" w:cs="Times New Roman"/>
          <w:iCs/>
          <w:sz w:val="24"/>
          <w:szCs w:val="24"/>
        </w:rPr>
        <w:t xml:space="preserve">nd Social </w:t>
      </w:r>
      <w:r w:rsidRPr="000B6963">
        <w:rPr>
          <w:rFonts w:ascii="Times New Roman" w:hAnsi="Times New Roman" w:cs="Times New Roman"/>
          <w:iCs/>
          <w:sz w:val="24"/>
          <w:szCs w:val="24"/>
          <w:lang w:val="en-GB"/>
        </w:rPr>
        <w:t>m</w:t>
      </w:r>
      <w:r w:rsidRPr="000B6963">
        <w:rPr>
          <w:rFonts w:ascii="Times New Roman" w:hAnsi="Times New Roman" w:cs="Times New Roman"/>
          <w:iCs/>
          <w:sz w:val="24"/>
          <w:szCs w:val="24"/>
        </w:rPr>
        <w:t xml:space="preserve">arketing </w:t>
      </w:r>
      <w:r w:rsidRPr="000B6963">
        <w:rPr>
          <w:rFonts w:ascii="Times New Roman" w:hAnsi="Times New Roman" w:cs="Times New Roman"/>
          <w:iCs/>
          <w:sz w:val="24"/>
          <w:szCs w:val="24"/>
          <w:lang w:val="en-GB"/>
        </w:rPr>
        <w:t>s</w:t>
      </w:r>
      <w:r w:rsidRPr="000B6963">
        <w:rPr>
          <w:rFonts w:ascii="Times New Roman" w:hAnsi="Times New Roman" w:cs="Times New Roman"/>
          <w:iCs/>
          <w:sz w:val="24"/>
          <w:szCs w:val="24"/>
        </w:rPr>
        <w:t>trategies.</w:t>
      </w:r>
      <w:r w:rsidRPr="00E56B86">
        <w:rPr>
          <w:rFonts w:ascii="Times New Roman" w:hAnsi="Times New Roman" w:cs="Times New Roman"/>
          <w:i/>
          <w:sz w:val="24"/>
          <w:szCs w:val="24"/>
        </w:rPr>
        <w:t xml:space="preserve"> </w:t>
      </w:r>
      <w:r w:rsidRPr="000B6963">
        <w:rPr>
          <w:rFonts w:ascii="Times New Roman" w:hAnsi="Times New Roman" w:cs="Times New Roman"/>
          <w:i/>
          <w:iCs/>
          <w:sz w:val="24"/>
          <w:szCs w:val="24"/>
          <w:lang w:val="en-GB"/>
        </w:rPr>
        <w:t>Disertasi</w:t>
      </w:r>
      <w:r w:rsidR="000B6963">
        <w:rPr>
          <w:rFonts w:ascii="Times New Roman" w:hAnsi="Times New Roman" w:cs="Times New Roman"/>
          <w:sz w:val="24"/>
          <w:szCs w:val="24"/>
          <w:lang w:val="en-GB"/>
        </w:rPr>
        <w:t xml:space="preserve">. </w:t>
      </w:r>
      <w:r w:rsidRPr="00E56B86">
        <w:rPr>
          <w:rFonts w:ascii="Times New Roman" w:hAnsi="Times New Roman" w:cs="Times New Roman"/>
          <w:sz w:val="24"/>
          <w:szCs w:val="24"/>
          <w:lang w:val="en-GB"/>
        </w:rPr>
        <w:t>The Degree Doctor of Philosophy in the Graduate School of The Ohio State University</w:t>
      </w:r>
      <w:r w:rsidRPr="00E56B86">
        <w:rPr>
          <w:rFonts w:ascii="Times New Roman" w:hAnsi="Times New Roman" w:cs="Times New Roman"/>
          <w:sz w:val="24"/>
          <w:szCs w:val="24"/>
          <w:lang w:val="id-ID"/>
        </w:rPr>
        <w:t>.</w:t>
      </w:r>
    </w:p>
    <w:p w14:paraId="399B4AA3" w14:textId="77777777" w:rsidR="00C3034E" w:rsidRPr="00E56B86" w:rsidRDefault="00C3034E" w:rsidP="00E56B86">
      <w:pPr>
        <w:widowControl w:val="0"/>
        <w:autoSpaceDE w:val="0"/>
        <w:autoSpaceDN w:val="0"/>
        <w:adjustRightInd w:val="0"/>
        <w:spacing w:after="0" w:line="240" w:lineRule="auto"/>
        <w:ind w:left="480" w:hanging="622"/>
        <w:jc w:val="both"/>
        <w:rPr>
          <w:rFonts w:ascii="Times New Roman" w:eastAsiaTheme="minorEastAsia" w:hAnsi="Times New Roman" w:cs="Times New Roman"/>
          <w:noProof/>
          <w:sz w:val="24"/>
          <w:szCs w:val="24"/>
          <w:lang w:eastAsia="zh-CN"/>
        </w:rPr>
      </w:pPr>
      <w:r w:rsidRPr="00E56B86">
        <w:rPr>
          <w:rFonts w:ascii="Times New Roman" w:hAnsi="Times New Roman" w:cs="Times New Roman"/>
          <w:sz w:val="24"/>
          <w:szCs w:val="24"/>
          <w:lang w:val="en-GB"/>
        </w:rPr>
        <w:t xml:space="preserve"> </w:t>
      </w:r>
      <w:r w:rsidRPr="00E56B86">
        <w:rPr>
          <w:rFonts w:ascii="Times New Roman" w:hAnsi="Times New Roman" w:cs="Times New Roman"/>
          <w:sz w:val="24"/>
          <w:szCs w:val="24"/>
          <w:lang w:val="en-GB"/>
        </w:rPr>
        <w:fldChar w:fldCharType="begin" w:fldLock="1"/>
      </w:r>
      <w:r w:rsidRPr="00E56B86">
        <w:rPr>
          <w:rFonts w:ascii="Times New Roman" w:hAnsi="Times New Roman" w:cs="Times New Roman"/>
          <w:sz w:val="24"/>
          <w:szCs w:val="24"/>
          <w:lang w:val="en-GB"/>
        </w:rPr>
        <w:instrText xml:space="preserve">ADDIN Mendeley Bibliography CSL_BIBLIOGRAPHY </w:instrText>
      </w:r>
      <w:r w:rsidRPr="00E56B86">
        <w:rPr>
          <w:rFonts w:ascii="Times New Roman" w:hAnsi="Times New Roman" w:cs="Times New Roman"/>
          <w:sz w:val="24"/>
          <w:szCs w:val="24"/>
          <w:lang w:val="en-GB"/>
        </w:rPr>
        <w:fldChar w:fldCharType="separate"/>
      </w:r>
      <w:r w:rsidRPr="00E56B86">
        <w:rPr>
          <w:rFonts w:ascii="Times New Roman" w:hAnsi="Times New Roman" w:cs="Times New Roman"/>
          <w:noProof/>
          <w:sz w:val="24"/>
          <w:szCs w:val="24"/>
        </w:rPr>
        <w:t xml:space="preserve">Family and Community Development Committee. (2005). Inquiry into Issues Relating to the Development of Body Image among Young People and Associated Effects on their Health and Wellbeing. </w:t>
      </w:r>
      <w:r w:rsidRPr="00E56B86">
        <w:rPr>
          <w:rFonts w:ascii="Times New Roman" w:hAnsi="Times New Roman" w:cs="Times New Roman"/>
          <w:i/>
          <w:iCs/>
          <w:noProof/>
          <w:sz w:val="24"/>
          <w:szCs w:val="24"/>
        </w:rPr>
        <w:t>Parliamentary Paper No 142 - Session 2003-05</w:t>
      </w:r>
      <w:r w:rsidRPr="00E56B86">
        <w:rPr>
          <w:rFonts w:ascii="Times New Roman" w:hAnsi="Times New Roman" w:cs="Times New Roman"/>
          <w:noProof/>
          <w:sz w:val="24"/>
          <w:szCs w:val="24"/>
        </w:rPr>
        <w:t xml:space="preserve">, </w:t>
      </w:r>
      <w:r w:rsidRPr="00E56B86">
        <w:rPr>
          <w:rFonts w:ascii="Times New Roman" w:hAnsi="Times New Roman" w:cs="Times New Roman"/>
          <w:i/>
          <w:iCs/>
          <w:noProof/>
          <w:sz w:val="24"/>
          <w:szCs w:val="24"/>
        </w:rPr>
        <w:t>September</w:t>
      </w:r>
      <w:r w:rsidRPr="00E56B86">
        <w:rPr>
          <w:rFonts w:ascii="Times New Roman" w:hAnsi="Times New Roman" w:cs="Times New Roman"/>
          <w:noProof/>
          <w:sz w:val="24"/>
          <w:szCs w:val="24"/>
        </w:rPr>
        <w:t>. http://www.parliament.vic.gov.au/fcdc/</w:t>
      </w:r>
    </w:p>
    <w:p w14:paraId="158B12E1" w14:textId="77777777" w:rsidR="00C3034E" w:rsidRPr="00E56B86" w:rsidRDefault="00C3034E" w:rsidP="00E56B86">
      <w:pPr>
        <w:spacing w:after="0" w:line="240" w:lineRule="auto"/>
        <w:ind w:left="426" w:hanging="426"/>
        <w:jc w:val="both"/>
        <w:rPr>
          <w:rFonts w:ascii="Times New Roman" w:eastAsiaTheme="minorEastAsia" w:hAnsi="Times New Roman" w:cs="Times New Roman"/>
          <w:sz w:val="24"/>
          <w:szCs w:val="24"/>
          <w:lang w:eastAsia="zh-CN"/>
        </w:rPr>
      </w:pPr>
      <w:r w:rsidRPr="00E56B86">
        <w:rPr>
          <w:rFonts w:ascii="Times New Roman" w:eastAsia="Times New Roman" w:hAnsi="Times New Roman" w:cs="Times New Roman"/>
          <w:sz w:val="24"/>
          <w:szCs w:val="24"/>
          <w:lang w:eastAsia="en-GB"/>
        </w:rPr>
        <w:t xml:space="preserve">Feist J, Feist G.J &amp; Roberts T. A. (2013). </w:t>
      </w:r>
      <w:r w:rsidRPr="00E56B86">
        <w:rPr>
          <w:rFonts w:ascii="Times New Roman" w:eastAsia="Times New Roman" w:hAnsi="Times New Roman" w:cs="Times New Roman"/>
          <w:i/>
          <w:sz w:val="24"/>
          <w:szCs w:val="24"/>
          <w:lang w:eastAsia="en-GB"/>
        </w:rPr>
        <w:t>Theories of personality.</w:t>
      </w:r>
      <w:r w:rsidRPr="00E56B86">
        <w:rPr>
          <w:rFonts w:ascii="Times New Roman" w:eastAsia="Times New Roman" w:hAnsi="Times New Roman" w:cs="Times New Roman"/>
          <w:sz w:val="24"/>
          <w:szCs w:val="24"/>
          <w:lang w:eastAsia="en-GB"/>
        </w:rPr>
        <w:t xml:space="preserve"> Singapore. Mc Graw Hill Education.</w:t>
      </w:r>
    </w:p>
    <w:p w14:paraId="135FF60B" w14:textId="7D857DF8" w:rsidR="00C3034E" w:rsidRPr="00E56B86" w:rsidRDefault="00C3034E" w:rsidP="00E56B86">
      <w:pPr>
        <w:tabs>
          <w:tab w:val="left" w:pos="142"/>
        </w:tabs>
        <w:spacing w:after="0" w:line="240" w:lineRule="auto"/>
        <w:ind w:left="426" w:hanging="426"/>
        <w:jc w:val="both"/>
        <w:rPr>
          <w:rFonts w:ascii="Times New Roman" w:hAnsi="Times New Roman" w:cs="Times New Roman"/>
          <w:sz w:val="24"/>
          <w:szCs w:val="24"/>
          <w:lang w:val="id-ID"/>
        </w:rPr>
      </w:pPr>
      <w:r w:rsidRPr="00E56B86">
        <w:rPr>
          <w:rFonts w:ascii="Times New Roman" w:hAnsi="Times New Roman" w:cs="Times New Roman"/>
          <w:sz w:val="24"/>
          <w:szCs w:val="24"/>
          <w:lang w:val="en-GB"/>
        </w:rPr>
        <w:fldChar w:fldCharType="end"/>
      </w:r>
      <w:r w:rsidRPr="00E56B86">
        <w:rPr>
          <w:rFonts w:ascii="Times New Roman" w:hAnsi="Times New Roman" w:cs="Times New Roman"/>
          <w:noProof/>
          <w:sz w:val="24"/>
          <w:szCs w:val="24"/>
        </w:rPr>
        <w:t xml:space="preserve">Hutapea, B. (2017). </w:t>
      </w:r>
      <w:r w:rsidR="00D46DAB">
        <w:rPr>
          <w:rFonts w:ascii="Times New Roman" w:hAnsi="Times New Roman" w:cs="Times New Roman"/>
          <w:sz w:val="24"/>
          <w:szCs w:val="24"/>
        </w:rPr>
        <w:t xml:space="preserve">Hutapea, B., (2017). </w:t>
      </w:r>
      <w:r w:rsidR="00D46DAB" w:rsidRPr="003E77A7">
        <w:rPr>
          <w:rFonts w:ascii="Times New Roman" w:hAnsi="Times New Roman" w:cs="Times New Roman"/>
          <w:sz w:val="24"/>
          <w:szCs w:val="24"/>
        </w:rPr>
        <w:t xml:space="preserve">Persepsi terhadap Daya Tarik Fisik Model </w:t>
      </w:r>
      <w:r w:rsidR="00D46DAB" w:rsidRPr="003E77A7">
        <w:rPr>
          <w:rFonts w:ascii="Times New Roman" w:hAnsi="Times New Roman" w:cs="Times New Roman"/>
          <w:sz w:val="24"/>
          <w:szCs w:val="24"/>
        </w:rPr>
        <w:t>Iklan Di Televisi Dan Citra Tubuh Pada Remaja Putri</w:t>
      </w:r>
      <w:r w:rsidR="00D46DAB" w:rsidRPr="00E56B86">
        <w:rPr>
          <w:rFonts w:ascii="Times New Roman" w:hAnsi="Times New Roman" w:cs="Times New Roman"/>
          <w:i/>
          <w:iCs/>
          <w:noProof/>
          <w:sz w:val="24"/>
          <w:szCs w:val="24"/>
        </w:rPr>
        <w:t xml:space="preserve"> </w:t>
      </w:r>
      <w:r w:rsidRPr="00E56B86">
        <w:rPr>
          <w:rFonts w:ascii="Times New Roman" w:hAnsi="Times New Roman" w:cs="Times New Roman"/>
          <w:i/>
          <w:iCs/>
          <w:noProof/>
          <w:sz w:val="24"/>
          <w:szCs w:val="24"/>
        </w:rPr>
        <w:t>Bonar Hutapea</w:t>
      </w:r>
      <w:r w:rsidRPr="00E56B86">
        <w:rPr>
          <w:rFonts w:ascii="Times New Roman" w:hAnsi="Times New Roman" w:cs="Times New Roman"/>
          <w:noProof/>
          <w:sz w:val="24"/>
          <w:szCs w:val="24"/>
        </w:rPr>
        <w:t>. 61–80.</w:t>
      </w:r>
    </w:p>
    <w:p w14:paraId="636EAF3A" w14:textId="77777777" w:rsidR="00C3034E" w:rsidRPr="00E56B86" w:rsidRDefault="00C3034E" w:rsidP="00E56B86">
      <w:pPr>
        <w:spacing w:after="0" w:line="240" w:lineRule="auto"/>
        <w:ind w:left="426" w:hanging="426"/>
        <w:jc w:val="both"/>
        <w:rPr>
          <w:rFonts w:ascii="Times New Roman" w:hAnsi="Times New Roman" w:cs="Times New Roman"/>
          <w:sz w:val="24"/>
          <w:szCs w:val="24"/>
          <w:lang w:val="en-GB"/>
        </w:rPr>
      </w:pPr>
      <w:r w:rsidRPr="00E56B86">
        <w:rPr>
          <w:rFonts w:ascii="Times New Roman" w:hAnsi="Times New Roman" w:cs="Times New Roman"/>
          <w:sz w:val="24"/>
          <w:szCs w:val="24"/>
        </w:rPr>
        <w:t xml:space="preserve">Marchiella, E. (2009). Hubungan </w:t>
      </w:r>
      <w:r w:rsidRPr="00E56B86">
        <w:rPr>
          <w:rFonts w:ascii="Times New Roman" w:hAnsi="Times New Roman" w:cs="Times New Roman"/>
          <w:sz w:val="24"/>
          <w:szCs w:val="24"/>
          <w:lang w:val="en-GB"/>
        </w:rPr>
        <w:t>a</w:t>
      </w:r>
      <w:r w:rsidRPr="00E56B86">
        <w:rPr>
          <w:rFonts w:ascii="Times New Roman" w:hAnsi="Times New Roman" w:cs="Times New Roman"/>
          <w:sz w:val="24"/>
          <w:szCs w:val="24"/>
        </w:rPr>
        <w:t xml:space="preserve">ntara </w:t>
      </w:r>
      <w:r w:rsidRPr="00E56B86">
        <w:rPr>
          <w:rFonts w:ascii="Times New Roman" w:hAnsi="Times New Roman" w:cs="Times New Roman"/>
          <w:sz w:val="24"/>
          <w:szCs w:val="24"/>
          <w:lang w:val="en-GB"/>
        </w:rPr>
        <w:t>b</w:t>
      </w:r>
      <w:r w:rsidRPr="00E56B86">
        <w:rPr>
          <w:rFonts w:ascii="Times New Roman" w:hAnsi="Times New Roman" w:cs="Times New Roman"/>
          <w:sz w:val="24"/>
          <w:szCs w:val="24"/>
        </w:rPr>
        <w:t xml:space="preserve">ig </w:t>
      </w:r>
      <w:r w:rsidRPr="00E56B86">
        <w:rPr>
          <w:rFonts w:ascii="Times New Roman" w:hAnsi="Times New Roman" w:cs="Times New Roman"/>
          <w:sz w:val="24"/>
          <w:szCs w:val="24"/>
          <w:lang w:val="en-GB"/>
        </w:rPr>
        <w:t>f</w:t>
      </w:r>
      <w:r w:rsidRPr="00E56B86">
        <w:rPr>
          <w:rFonts w:ascii="Times New Roman" w:hAnsi="Times New Roman" w:cs="Times New Roman"/>
          <w:sz w:val="24"/>
          <w:szCs w:val="24"/>
        </w:rPr>
        <w:t xml:space="preserve">ive </w:t>
      </w:r>
      <w:r w:rsidRPr="00E56B86">
        <w:rPr>
          <w:rFonts w:ascii="Times New Roman" w:hAnsi="Times New Roman" w:cs="Times New Roman"/>
          <w:sz w:val="24"/>
          <w:szCs w:val="24"/>
          <w:lang w:val="en-GB"/>
        </w:rPr>
        <w:t>p</w:t>
      </w:r>
      <w:r w:rsidRPr="00E56B86">
        <w:rPr>
          <w:rFonts w:ascii="Times New Roman" w:hAnsi="Times New Roman" w:cs="Times New Roman"/>
          <w:sz w:val="24"/>
          <w:szCs w:val="24"/>
        </w:rPr>
        <w:t xml:space="preserve">ersonality </w:t>
      </w:r>
      <w:r w:rsidRPr="00E56B86">
        <w:rPr>
          <w:rFonts w:ascii="Times New Roman" w:hAnsi="Times New Roman" w:cs="Times New Roman"/>
          <w:sz w:val="24"/>
          <w:szCs w:val="24"/>
          <w:lang w:val="en-GB"/>
        </w:rPr>
        <w:t>d</w:t>
      </w:r>
      <w:r w:rsidRPr="00E56B86">
        <w:rPr>
          <w:rFonts w:ascii="Times New Roman" w:hAnsi="Times New Roman" w:cs="Times New Roman"/>
          <w:sz w:val="24"/>
          <w:szCs w:val="24"/>
        </w:rPr>
        <w:t xml:space="preserve">engan </w:t>
      </w:r>
      <w:r w:rsidRPr="00E56B86">
        <w:rPr>
          <w:rFonts w:ascii="Times New Roman" w:hAnsi="Times New Roman" w:cs="Times New Roman"/>
          <w:sz w:val="24"/>
          <w:szCs w:val="24"/>
          <w:lang w:val="en-GB"/>
        </w:rPr>
        <w:t>b</w:t>
      </w:r>
      <w:r w:rsidRPr="00E56B86">
        <w:rPr>
          <w:rFonts w:ascii="Times New Roman" w:hAnsi="Times New Roman" w:cs="Times New Roman"/>
          <w:sz w:val="24"/>
          <w:szCs w:val="24"/>
        </w:rPr>
        <w:t xml:space="preserve">ody </w:t>
      </w:r>
      <w:r w:rsidRPr="00E56B86">
        <w:rPr>
          <w:rFonts w:ascii="Times New Roman" w:hAnsi="Times New Roman" w:cs="Times New Roman"/>
          <w:sz w:val="24"/>
          <w:szCs w:val="24"/>
          <w:lang w:val="en-GB"/>
        </w:rPr>
        <w:t>d</w:t>
      </w:r>
      <w:r w:rsidRPr="00E56B86">
        <w:rPr>
          <w:rFonts w:ascii="Times New Roman" w:hAnsi="Times New Roman" w:cs="Times New Roman"/>
          <w:sz w:val="24"/>
          <w:szCs w:val="24"/>
        </w:rPr>
        <w:t xml:space="preserve">issatisfaction </w:t>
      </w:r>
      <w:r w:rsidRPr="00E56B86">
        <w:rPr>
          <w:rFonts w:ascii="Times New Roman" w:hAnsi="Times New Roman" w:cs="Times New Roman"/>
          <w:sz w:val="24"/>
          <w:szCs w:val="24"/>
          <w:lang w:val="en-GB"/>
        </w:rPr>
        <w:t>p</w:t>
      </w:r>
      <w:r w:rsidRPr="00E56B86">
        <w:rPr>
          <w:rFonts w:ascii="Times New Roman" w:hAnsi="Times New Roman" w:cs="Times New Roman"/>
          <w:sz w:val="24"/>
          <w:szCs w:val="24"/>
        </w:rPr>
        <w:t xml:space="preserve">ada </w:t>
      </w:r>
      <w:r w:rsidRPr="00E56B86">
        <w:rPr>
          <w:rFonts w:ascii="Times New Roman" w:hAnsi="Times New Roman" w:cs="Times New Roman"/>
          <w:sz w:val="24"/>
          <w:szCs w:val="24"/>
          <w:lang w:val="en-GB"/>
        </w:rPr>
        <w:t>r</w:t>
      </w:r>
      <w:r w:rsidRPr="00E56B86">
        <w:rPr>
          <w:rFonts w:ascii="Times New Roman" w:hAnsi="Times New Roman" w:cs="Times New Roman"/>
          <w:sz w:val="24"/>
          <w:szCs w:val="24"/>
        </w:rPr>
        <w:t xml:space="preserve">emaja akhir. </w:t>
      </w:r>
      <w:r w:rsidRPr="000B6963">
        <w:rPr>
          <w:rFonts w:ascii="Times New Roman" w:hAnsi="Times New Roman" w:cs="Times New Roman"/>
          <w:i/>
          <w:iCs/>
          <w:sz w:val="24"/>
          <w:szCs w:val="24"/>
          <w:lang w:val="en-GB"/>
        </w:rPr>
        <w:t>Skripsi</w:t>
      </w:r>
      <w:r w:rsidRPr="00E56B86">
        <w:rPr>
          <w:rFonts w:ascii="Times New Roman" w:hAnsi="Times New Roman" w:cs="Times New Roman"/>
          <w:sz w:val="24"/>
          <w:szCs w:val="24"/>
          <w:lang w:val="en-GB"/>
        </w:rPr>
        <w:t xml:space="preserve">, tidak diterbitkan, Program Gelar Jenjang Sarjana Strata 1 Program Studi Psikologi Universitas Surabaya, Surabaya. </w:t>
      </w:r>
    </w:p>
    <w:p w14:paraId="28453CDB" w14:textId="77777777" w:rsidR="00C3034E" w:rsidRPr="00E56B86" w:rsidRDefault="00C3034E" w:rsidP="00E56B86">
      <w:pPr>
        <w:spacing w:after="0" w:line="240" w:lineRule="auto"/>
        <w:ind w:left="426" w:hanging="426"/>
        <w:jc w:val="both"/>
        <w:rPr>
          <w:rStyle w:val="Hyperlink"/>
          <w:rFonts w:ascii="Times New Roman" w:eastAsiaTheme="minorEastAsia" w:hAnsi="Times New Roman" w:cs="Times New Roman"/>
          <w:color w:val="auto"/>
          <w:sz w:val="24"/>
          <w:szCs w:val="24"/>
          <w:u w:val="none"/>
          <w:lang w:eastAsia="zh-CN"/>
        </w:rPr>
      </w:pPr>
      <w:r w:rsidRPr="00E56B86">
        <w:rPr>
          <w:rFonts w:ascii="Times New Roman" w:hAnsi="Times New Roman" w:cs="Times New Roman"/>
          <w:sz w:val="24"/>
          <w:szCs w:val="24"/>
          <w:lang w:val="en-GB"/>
        </w:rPr>
        <w:t xml:space="preserve">Pervin, L.A., Cervone, D., John, O.P. (2005). </w:t>
      </w:r>
      <w:r w:rsidRPr="00E56B86">
        <w:rPr>
          <w:rFonts w:ascii="Times New Roman" w:hAnsi="Times New Roman" w:cs="Times New Roman"/>
          <w:i/>
          <w:sz w:val="24"/>
          <w:szCs w:val="24"/>
          <w:lang w:val="en-GB"/>
        </w:rPr>
        <w:t>Personality: Theory and Research 11</w:t>
      </w:r>
      <w:r w:rsidRPr="00E56B86">
        <w:rPr>
          <w:rFonts w:ascii="Times New Roman" w:hAnsi="Times New Roman" w:cs="Times New Roman"/>
          <w:i/>
          <w:sz w:val="24"/>
          <w:szCs w:val="24"/>
          <w:vertAlign w:val="superscript"/>
        </w:rPr>
        <w:t xml:space="preserve">th </w:t>
      </w:r>
      <w:r w:rsidRPr="00E56B86">
        <w:rPr>
          <w:rFonts w:ascii="Times New Roman" w:hAnsi="Times New Roman" w:cs="Times New Roman"/>
          <w:i/>
          <w:sz w:val="24"/>
          <w:szCs w:val="24"/>
        </w:rPr>
        <w:t xml:space="preserve">Edition. </w:t>
      </w:r>
      <w:r w:rsidRPr="00E56B86">
        <w:rPr>
          <w:rFonts w:ascii="Times New Roman" w:hAnsi="Times New Roman" w:cs="Times New Roman"/>
          <w:i/>
          <w:sz w:val="24"/>
          <w:szCs w:val="24"/>
          <w:lang w:val="en-GB"/>
        </w:rPr>
        <w:t xml:space="preserve">Hoboken. </w:t>
      </w:r>
      <w:r w:rsidRPr="00E56B86">
        <w:rPr>
          <w:rFonts w:ascii="Times New Roman" w:hAnsi="Times New Roman" w:cs="Times New Roman"/>
          <w:sz w:val="24"/>
          <w:szCs w:val="24"/>
          <w:lang w:val="en-GB"/>
        </w:rPr>
        <w:t>NJ: Wiley</w:t>
      </w:r>
      <w:r w:rsidRPr="00E56B86">
        <w:rPr>
          <w:rFonts w:ascii="Times New Roman" w:hAnsi="Times New Roman" w:cs="Times New Roman"/>
          <w:sz w:val="24"/>
          <w:szCs w:val="24"/>
        </w:rPr>
        <w:t>.</w:t>
      </w:r>
    </w:p>
    <w:p w14:paraId="033C6FE9" w14:textId="77777777" w:rsidR="00C3034E" w:rsidRPr="00E56B86" w:rsidRDefault="00C3034E" w:rsidP="00E56B86">
      <w:pPr>
        <w:spacing w:after="0" w:line="240" w:lineRule="auto"/>
        <w:ind w:left="426" w:hanging="426"/>
        <w:jc w:val="both"/>
        <w:rPr>
          <w:rFonts w:ascii="Times New Roman" w:hAnsi="Times New Roman" w:cs="Times New Roman"/>
          <w:sz w:val="24"/>
          <w:szCs w:val="24"/>
        </w:rPr>
      </w:pPr>
      <w:r w:rsidRPr="00E56B86">
        <w:rPr>
          <w:rFonts w:ascii="Times New Roman" w:hAnsi="Times New Roman" w:cs="Times New Roman"/>
          <w:sz w:val="24"/>
          <w:szCs w:val="24"/>
        </w:rPr>
        <w:t xml:space="preserve">Santrock, J.W. (2012). </w:t>
      </w:r>
      <w:r w:rsidRPr="00E56B86">
        <w:rPr>
          <w:rFonts w:ascii="Times New Roman" w:hAnsi="Times New Roman" w:cs="Times New Roman"/>
          <w:i/>
          <w:sz w:val="24"/>
          <w:szCs w:val="24"/>
        </w:rPr>
        <w:t>Life-Span Development Perkembangan Masa Hidup Edisi Ketigabelas Jilid I.</w:t>
      </w:r>
      <w:r w:rsidRPr="00E56B86">
        <w:rPr>
          <w:rFonts w:ascii="Times New Roman" w:hAnsi="Times New Roman" w:cs="Times New Roman"/>
          <w:sz w:val="24"/>
          <w:szCs w:val="24"/>
        </w:rPr>
        <w:t xml:space="preserve"> Penerbit Erlangga. </w:t>
      </w:r>
    </w:p>
    <w:p w14:paraId="409DE2A9" w14:textId="77777777" w:rsidR="00C3034E" w:rsidRPr="00E56B86" w:rsidRDefault="00C3034E" w:rsidP="00E56B86">
      <w:pPr>
        <w:tabs>
          <w:tab w:val="left" w:pos="142"/>
        </w:tabs>
        <w:spacing w:after="0" w:line="240" w:lineRule="auto"/>
        <w:ind w:left="426" w:hanging="426"/>
        <w:jc w:val="both"/>
        <w:rPr>
          <w:rFonts w:ascii="Times New Roman" w:hAnsi="Times New Roman" w:cs="Times New Roman"/>
          <w:i/>
          <w:sz w:val="24"/>
          <w:szCs w:val="24"/>
          <w:lang w:val="en-GB"/>
        </w:rPr>
      </w:pPr>
      <w:r w:rsidRPr="00E56B86">
        <w:rPr>
          <w:rFonts w:ascii="Times New Roman" w:hAnsi="Times New Roman" w:cs="Times New Roman"/>
          <w:sz w:val="24"/>
          <w:szCs w:val="24"/>
        </w:rPr>
        <w:t>Stice, E &amp; Shaw, H.E. (2002). Role Of Body Dissatisfaction In The Maintance Of eating Pathology A Sythesis Of Research Finding.</w:t>
      </w:r>
      <w:r w:rsidRPr="00E56B86">
        <w:rPr>
          <w:rFonts w:ascii="Times New Roman" w:hAnsi="Times New Roman" w:cs="Times New Roman"/>
          <w:i/>
          <w:sz w:val="24"/>
          <w:szCs w:val="24"/>
        </w:rPr>
        <w:t xml:space="preserve"> Journal of Psychosomatic Research, 53</w:t>
      </w:r>
      <w:r w:rsidRPr="00E56B86">
        <w:rPr>
          <w:rFonts w:ascii="Times New Roman" w:hAnsi="Times New Roman" w:cs="Times New Roman"/>
          <w:i/>
          <w:sz w:val="24"/>
          <w:szCs w:val="24"/>
          <w:lang w:val="en-GB"/>
        </w:rPr>
        <w:t xml:space="preserve">. </w:t>
      </w:r>
      <w:r w:rsidRPr="00E56B86">
        <w:rPr>
          <w:rFonts w:ascii="Times New Roman" w:hAnsi="Times New Roman" w:cs="Times New Roman"/>
          <w:color w:val="000000" w:themeColor="text1"/>
          <w:sz w:val="24"/>
          <w:szCs w:val="24"/>
        </w:rPr>
        <w:fldChar w:fldCharType="begin" w:fldLock="1"/>
      </w:r>
      <w:r w:rsidRPr="00E56B86">
        <w:rPr>
          <w:rFonts w:ascii="Times New Roman" w:hAnsi="Times New Roman" w:cs="Times New Roman"/>
          <w:color w:val="000000" w:themeColor="text1"/>
          <w:sz w:val="24"/>
          <w:szCs w:val="24"/>
        </w:rPr>
        <w:instrText xml:space="preserve">ADDIN Mendeley Bibliography CSL_BIBLIOGRAPHY </w:instrText>
      </w:r>
      <w:r w:rsidRPr="00E56B86">
        <w:rPr>
          <w:rFonts w:ascii="Times New Roman" w:hAnsi="Times New Roman" w:cs="Times New Roman"/>
          <w:color w:val="000000" w:themeColor="text1"/>
          <w:sz w:val="24"/>
          <w:szCs w:val="24"/>
        </w:rPr>
        <w:fldChar w:fldCharType="separate"/>
      </w:r>
    </w:p>
    <w:p w14:paraId="040D3CE6" w14:textId="700CE821" w:rsidR="00C3034E" w:rsidRDefault="00C3034E" w:rsidP="00E56B86">
      <w:pPr>
        <w:widowControl w:val="0"/>
        <w:autoSpaceDE w:val="0"/>
        <w:autoSpaceDN w:val="0"/>
        <w:adjustRightInd w:val="0"/>
        <w:spacing w:after="0" w:line="360" w:lineRule="auto"/>
        <w:ind w:left="480" w:hanging="480"/>
        <w:jc w:val="both"/>
        <w:rPr>
          <w:rFonts w:ascii="Times New Roman" w:eastAsiaTheme="minorEastAsia" w:hAnsi="Times New Roman" w:cs="Times New Roman"/>
          <w:noProof/>
          <w:sz w:val="24"/>
          <w:szCs w:val="24"/>
          <w:lang w:eastAsia="zh-CN"/>
        </w:rPr>
      </w:pPr>
      <w:r w:rsidRPr="00E56B86">
        <w:rPr>
          <w:rFonts w:ascii="Times New Roman" w:hAnsi="Times New Roman" w:cs="Times New Roman"/>
          <w:noProof/>
          <w:sz w:val="24"/>
          <w:szCs w:val="24"/>
        </w:rPr>
        <w:t xml:space="preserve">Suseno, A. O., Dewi, K. S., Psikologi, F., Diponegoro, U., &amp; Penanggungjawab, P. (2014). Hubungan Antara Ketidakpuasan Bentuk Tubuh Dengan Intensi Melakukan Perawatan Tubuh Pada Wanita Dewasa Awal. </w:t>
      </w:r>
      <w:r w:rsidRPr="00E56B86">
        <w:rPr>
          <w:rFonts w:ascii="Times New Roman" w:hAnsi="Times New Roman" w:cs="Times New Roman"/>
          <w:i/>
          <w:iCs/>
          <w:noProof/>
          <w:sz w:val="24"/>
          <w:szCs w:val="24"/>
        </w:rPr>
        <w:t>Empati: Jurnal Karya Ilmiah S1 Undip</w:t>
      </w:r>
      <w:r w:rsidRPr="00E56B86">
        <w:rPr>
          <w:rFonts w:ascii="Times New Roman" w:hAnsi="Times New Roman" w:cs="Times New Roman"/>
          <w:noProof/>
          <w:sz w:val="24"/>
          <w:szCs w:val="24"/>
        </w:rPr>
        <w:t xml:space="preserve">, </w:t>
      </w:r>
      <w:r w:rsidRPr="00E56B86">
        <w:rPr>
          <w:rFonts w:ascii="Times New Roman" w:hAnsi="Times New Roman" w:cs="Times New Roman"/>
          <w:i/>
          <w:iCs/>
          <w:noProof/>
          <w:sz w:val="24"/>
          <w:szCs w:val="24"/>
        </w:rPr>
        <w:t>3</w:t>
      </w:r>
      <w:r w:rsidRPr="00E56B86">
        <w:rPr>
          <w:rFonts w:ascii="Times New Roman" w:hAnsi="Times New Roman" w:cs="Times New Roman"/>
          <w:noProof/>
          <w:sz w:val="24"/>
          <w:szCs w:val="24"/>
        </w:rPr>
        <w:t>(3), 20–31.</w:t>
      </w:r>
    </w:p>
    <w:p w14:paraId="3A32394B" w14:textId="14FF3D7A" w:rsidR="00053A73" w:rsidRPr="00DD3583" w:rsidRDefault="00053A73" w:rsidP="00E56B86">
      <w:pPr>
        <w:widowControl w:val="0"/>
        <w:autoSpaceDE w:val="0"/>
        <w:autoSpaceDN w:val="0"/>
        <w:adjustRightInd w:val="0"/>
        <w:spacing w:after="0" w:line="360" w:lineRule="auto"/>
        <w:ind w:left="480" w:hanging="480"/>
        <w:jc w:val="both"/>
        <w:rPr>
          <w:rFonts w:ascii="Times New Roman" w:eastAsiaTheme="minorEastAsia" w:hAnsi="Times New Roman" w:cs="Times New Roman"/>
          <w:noProof/>
          <w:sz w:val="24"/>
          <w:lang w:val="en-US" w:eastAsia="zh-CN"/>
        </w:rPr>
      </w:pPr>
      <w:r w:rsidRPr="005101A1">
        <w:rPr>
          <w:rFonts w:ascii="Times New Roman" w:hAnsi="Times New Roman" w:cs="Times New Roman"/>
          <w:sz w:val="24"/>
          <w:szCs w:val="24"/>
          <w:lang w:val="en-GB"/>
        </w:rPr>
        <w:t xml:space="preserve">Swami, V., Taylor, R., Carvalho, C. (2011). </w:t>
      </w:r>
      <w:r w:rsidRPr="005101A1">
        <w:rPr>
          <w:rFonts w:ascii="Times New Roman" w:hAnsi="Times New Roman" w:cs="Times New Roman"/>
          <w:sz w:val="24"/>
          <w:szCs w:val="24"/>
        </w:rPr>
        <w:t xml:space="preserve">Body  dissatisfaction  assesed by the </w:t>
      </w:r>
      <w:r w:rsidRPr="005101A1">
        <w:rPr>
          <w:rFonts w:ascii="Times New Roman" w:hAnsi="Times New Roman" w:cs="Times New Roman"/>
          <w:sz w:val="24"/>
          <w:szCs w:val="24"/>
          <w:lang w:val="en-GB"/>
        </w:rPr>
        <w:t>p</w:t>
      </w:r>
      <w:r w:rsidRPr="005101A1">
        <w:rPr>
          <w:rFonts w:ascii="Times New Roman" w:hAnsi="Times New Roman" w:cs="Times New Roman"/>
          <w:sz w:val="24"/>
          <w:szCs w:val="24"/>
        </w:rPr>
        <w:t xml:space="preserve">hotographic </w:t>
      </w:r>
      <w:r w:rsidRPr="005101A1">
        <w:rPr>
          <w:rFonts w:ascii="Times New Roman" w:hAnsi="Times New Roman" w:cs="Times New Roman"/>
          <w:sz w:val="24"/>
          <w:szCs w:val="24"/>
          <w:lang w:val="en-GB"/>
        </w:rPr>
        <w:t>f</w:t>
      </w:r>
      <w:r w:rsidRPr="005101A1">
        <w:rPr>
          <w:rFonts w:ascii="Times New Roman" w:hAnsi="Times New Roman" w:cs="Times New Roman"/>
          <w:sz w:val="24"/>
          <w:szCs w:val="24"/>
        </w:rPr>
        <w:t xml:space="preserve">igure </w:t>
      </w:r>
      <w:r w:rsidRPr="005101A1">
        <w:rPr>
          <w:rFonts w:ascii="Times New Roman" w:hAnsi="Times New Roman" w:cs="Times New Roman"/>
          <w:sz w:val="24"/>
          <w:szCs w:val="24"/>
          <w:lang w:val="en-GB"/>
        </w:rPr>
        <w:t>r</w:t>
      </w:r>
      <w:r w:rsidRPr="005101A1">
        <w:rPr>
          <w:rFonts w:ascii="Times New Roman" w:hAnsi="Times New Roman" w:cs="Times New Roman"/>
          <w:sz w:val="24"/>
          <w:szCs w:val="24"/>
        </w:rPr>
        <w:t xml:space="preserve">ating </w:t>
      </w:r>
      <w:r w:rsidRPr="005101A1">
        <w:rPr>
          <w:rFonts w:ascii="Times New Roman" w:hAnsi="Times New Roman" w:cs="Times New Roman"/>
          <w:sz w:val="24"/>
          <w:szCs w:val="24"/>
          <w:lang w:val="en-GB"/>
        </w:rPr>
        <w:t>s</w:t>
      </w:r>
      <w:r w:rsidRPr="005101A1">
        <w:rPr>
          <w:rFonts w:ascii="Times New Roman" w:hAnsi="Times New Roman" w:cs="Times New Roman"/>
          <w:sz w:val="24"/>
          <w:szCs w:val="24"/>
        </w:rPr>
        <w:t>cale is assosiated with sociocultural, personality, and media influences.</w:t>
      </w:r>
      <w:r w:rsidRPr="005101A1">
        <w:rPr>
          <w:rFonts w:ascii="Times New Roman" w:hAnsi="Times New Roman" w:cs="Times New Roman"/>
          <w:sz w:val="24"/>
          <w:szCs w:val="24"/>
          <w:lang w:val="en-GB"/>
        </w:rPr>
        <w:t xml:space="preserve"> </w:t>
      </w:r>
      <w:r w:rsidRPr="005101A1">
        <w:rPr>
          <w:rFonts w:ascii="Times New Roman" w:hAnsi="Times New Roman" w:cs="Times New Roman"/>
          <w:i/>
          <w:sz w:val="24"/>
          <w:szCs w:val="24"/>
          <w:lang w:val="en-GB"/>
        </w:rPr>
        <w:t>Scandinavian Journal of Psychology</w:t>
      </w:r>
      <w:r>
        <w:rPr>
          <w:rFonts w:ascii="Times New Roman" w:hAnsi="Times New Roman" w:cs="Times New Roman"/>
          <w:sz w:val="24"/>
          <w:szCs w:val="24"/>
          <w:lang w:val="en-GB"/>
        </w:rPr>
        <w:t xml:space="preserve">, </w:t>
      </w:r>
      <w:r>
        <w:rPr>
          <w:rFonts w:ascii="Times New Roman" w:hAnsi="Times New Roman" w:cs="Times New Roman"/>
          <w:sz w:val="24"/>
          <w:szCs w:val="24"/>
        </w:rPr>
        <w:t>52, 57-63.</w:t>
      </w:r>
      <w:r w:rsidR="00DD3583">
        <w:rPr>
          <w:rFonts w:ascii="Times New Roman" w:hAnsi="Times New Roman" w:cs="Times New Roman"/>
          <w:sz w:val="24"/>
          <w:szCs w:val="24"/>
          <w:lang w:val="en-US"/>
        </w:rPr>
        <w:t xml:space="preserve"> </w:t>
      </w:r>
    </w:p>
    <w:p w14:paraId="4411A6F6" w14:textId="0AE60352" w:rsidR="00C3034E" w:rsidRPr="00C3034E" w:rsidRDefault="00C3034E" w:rsidP="00E56B86">
      <w:pPr>
        <w:pStyle w:val="ListParagraph1"/>
        <w:spacing w:before="240" w:line="360" w:lineRule="auto"/>
        <w:jc w:val="both"/>
        <w:rPr>
          <w:rFonts w:ascii="Times New Roman" w:hAnsi="Times New Roman" w:cs="Times New Roman"/>
          <w:sz w:val="24"/>
          <w:szCs w:val="24"/>
        </w:rPr>
        <w:sectPr w:rsidR="00C3034E" w:rsidRPr="00C3034E" w:rsidSect="00D94306">
          <w:type w:val="continuous"/>
          <w:pgSz w:w="11906" w:h="16838"/>
          <w:pgMar w:top="1440" w:right="1080" w:bottom="1440" w:left="1080" w:header="709" w:footer="709" w:gutter="0"/>
          <w:cols w:num="2" w:space="708"/>
          <w:titlePg/>
          <w:docGrid w:linePitch="360"/>
        </w:sectPr>
      </w:pPr>
      <w:r w:rsidRPr="00E56B86">
        <w:rPr>
          <w:rFonts w:ascii="Times New Roman" w:hAnsi="Times New Roman" w:cs="Times New Roman"/>
          <w:color w:val="000000" w:themeColor="text1"/>
          <w:sz w:val="24"/>
          <w:szCs w:val="24"/>
        </w:rPr>
        <w:fldChar w:fldCharType="end"/>
      </w:r>
    </w:p>
    <w:p w14:paraId="4446B090" w14:textId="785E0B07" w:rsidR="007108F8" w:rsidRPr="00C3034E" w:rsidRDefault="007108F8" w:rsidP="00DD3583">
      <w:pPr>
        <w:spacing w:before="240" w:line="360" w:lineRule="auto"/>
        <w:jc w:val="both"/>
        <w:rPr>
          <w:rFonts w:ascii="Times New Roman" w:eastAsiaTheme="minorEastAsia" w:hAnsi="Times New Roman" w:cs="Times New Roman"/>
          <w:i/>
          <w:sz w:val="24"/>
          <w:szCs w:val="24"/>
          <w:lang w:val="en-GB" w:eastAsia="zh-CN"/>
        </w:rPr>
      </w:pPr>
    </w:p>
    <w:sectPr w:rsidR="007108F8" w:rsidRPr="00C3034E" w:rsidSect="00C3034E">
      <w:type w:val="continuous"/>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510FF" w14:textId="77777777" w:rsidR="008C2E81" w:rsidRDefault="008C2E81">
      <w:pPr>
        <w:spacing w:after="0" w:line="240" w:lineRule="auto"/>
      </w:pPr>
      <w:r>
        <w:separator/>
      </w:r>
    </w:p>
  </w:endnote>
  <w:endnote w:type="continuationSeparator" w:id="0">
    <w:p w14:paraId="150CDA62" w14:textId="77777777" w:rsidR="008C2E81" w:rsidRDefault="008C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497892"/>
      <w:docPartObj>
        <w:docPartGallery w:val="Page Numbers (Bottom of Page)"/>
        <w:docPartUnique/>
      </w:docPartObj>
    </w:sdtPr>
    <w:sdtEndPr>
      <w:rPr>
        <w:noProof/>
      </w:rPr>
    </w:sdtEndPr>
    <w:sdtContent>
      <w:p w14:paraId="22B9D56E" w14:textId="2E925F8E" w:rsidR="009A603E" w:rsidRDefault="009A60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5A06C2" w14:textId="5EA95F4C" w:rsidR="007108F8" w:rsidRDefault="007108F8">
    <w:pPr>
      <w:pStyle w:val="Footer"/>
      <w:jc w:val="center"/>
      <w:rPr>
        <w:rFonts w:ascii="Times New Roman" w:hAnsi="Times New Roman" w:cs="Times New Roman"/>
        <w:sz w:val="24"/>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10351"/>
      <w:docPartObj>
        <w:docPartGallery w:val="Page Numbers (Bottom of Page)"/>
        <w:docPartUnique/>
      </w:docPartObj>
    </w:sdtPr>
    <w:sdtEndPr>
      <w:rPr>
        <w:noProof/>
      </w:rPr>
    </w:sdtEndPr>
    <w:sdtContent>
      <w:p w14:paraId="65BC0972" w14:textId="542DCB74" w:rsidR="009A603E" w:rsidRDefault="009A60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3EE9AF" w14:textId="7223E2AD" w:rsidR="007108F8" w:rsidRDefault="007108F8">
    <w:pPr>
      <w:pStyle w:val="Footer"/>
      <w:jc w:val="center"/>
      <w:rPr>
        <w:rFonts w:ascii="Times New Roman" w:hAnsi="Times New Roman" w:cs="Times New Roman"/>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F6A68" w14:textId="77777777" w:rsidR="008C2E81" w:rsidRDefault="008C2E81">
      <w:pPr>
        <w:spacing w:after="0" w:line="240" w:lineRule="auto"/>
      </w:pPr>
      <w:r>
        <w:separator/>
      </w:r>
    </w:p>
  </w:footnote>
  <w:footnote w:type="continuationSeparator" w:id="0">
    <w:p w14:paraId="593D04DA" w14:textId="77777777" w:rsidR="008C2E81" w:rsidRDefault="008C2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203A3"/>
    <w:multiLevelType w:val="hybridMultilevel"/>
    <w:tmpl w:val="A1BC27D6"/>
    <w:lvl w:ilvl="0" w:tplc="9C7A934E">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C3E3990"/>
    <w:multiLevelType w:val="multilevel"/>
    <w:tmpl w:val="1C3E39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950AD1"/>
    <w:multiLevelType w:val="multilevel"/>
    <w:tmpl w:val="D370FF04"/>
    <w:lvl w:ilvl="0">
      <w:start w:val="1"/>
      <w:numFmt w:val="decimal"/>
      <w:lvlText w:val="%1."/>
      <w:lvlJc w:val="left"/>
      <w:pPr>
        <w:ind w:left="1080" w:hanging="360"/>
      </w:pPr>
      <w:rPr>
        <w:rFonts w:hint="default"/>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779032E4"/>
    <w:multiLevelType w:val="multilevel"/>
    <w:tmpl w:val="779032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387"/>
    <w:rsid w:val="000247FF"/>
    <w:rsid w:val="00032DF9"/>
    <w:rsid w:val="00053A73"/>
    <w:rsid w:val="0005584B"/>
    <w:rsid w:val="000734FC"/>
    <w:rsid w:val="00082865"/>
    <w:rsid w:val="000904A3"/>
    <w:rsid w:val="000B03C1"/>
    <w:rsid w:val="000B6963"/>
    <w:rsid w:val="000D3174"/>
    <w:rsid w:val="000F0DAA"/>
    <w:rsid w:val="00106FE6"/>
    <w:rsid w:val="00124AFE"/>
    <w:rsid w:val="001B3C89"/>
    <w:rsid w:val="001E75AA"/>
    <w:rsid w:val="002153AD"/>
    <w:rsid w:val="00273804"/>
    <w:rsid w:val="002B29B6"/>
    <w:rsid w:val="002F6951"/>
    <w:rsid w:val="00324DA1"/>
    <w:rsid w:val="003A2A10"/>
    <w:rsid w:val="003B020E"/>
    <w:rsid w:val="003B0F24"/>
    <w:rsid w:val="003E1921"/>
    <w:rsid w:val="003E335F"/>
    <w:rsid w:val="003E506F"/>
    <w:rsid w:val="0046395D"/>
    <w:rsid w:val="0047139F"/>
    <w:rsid w:val="004A270F"/>
    <w:rsid w:val="004B7744"/>
    <w:rsid w:val="004E4F5A"/>
    <w:rsid w:val="00522AB3"/>
    <w:rsid w:val="00536602"/>
    <w:rsid w:val="00576353"/>
    <w:rsid w:val="005E6EE7"/>
    <w:rsid w:val="00607238"/>
    <w:rsid w:val="00616BA5"/>
    <w:rsid w:val="00640DF2"/>
    <w:rsid w:val="00642EDB"/>
    <w:rsid w:val="00643C1B"/>
    <w:rsid w:val="0065149D"/>
    <w:rsid w:val="0066063A"/>
    <w:rsid w:val="00665C20"/>
    <w:rsid w:val="006805DB"/>
    <w:rsid w:val="0068169F"/>
    <w:rsid w:val="00693F03"/>
    <w:rsid w:val="006B767A"/>
    <w:rsid w:val="006D03E1"/>
    <w:rsid w:val="006F4901"/>
    <w:rsid w:val="006F622B"/>
    <w:rsid w:val="007108F8"/>
    <w:rsid w:val="007405E9"/>
    <w:rsid w:val="007422AB"/>
    <w:rsid w:val="00745387"/>
    <w:rsid w:val="007778B7"/>
    <w:rsid w:val="007E26A6"/>
    <w:rsid w:val="007F44A8"/>
    <w:rsid w:val="00801429"/>
    <w:rsid w:val="00815862"/>
    <w:rsid w:val="0084593E"/>
    <w:rsid w:val="008B5BE6"/>
    <w:rsid w:val="008C2411"/>
    <w:rsid w:val="008C2E81"/>
    <w:rsid w:val="008E7D98"/>
    <w:rsid w:val="008F2A13"/>
    <w:rsid w:val="008F71B9"/>
    <w:rsid w:val="00905A1B"/>
    <w:rsid w:val="009803BF"/>
    <w:rsid w:val="00983271"/>
    <w:rsid w:val="00992061"/>
    <w:rsid w:val="009A603E"/>
    <w:rsid w:val="009B2148"/>
    <w:rsid w:val="00A95FBE"/>
    <w:rsid w:val="00AC3F77"/>
    <w:rsid w:val="00B038D9"/>
    <w:rsid w:val="00B171BF"/>
    <w:rsid w:val="00B21D99"/>
    <w:rsid w:val="00B57256"/>
    <w:rsid w:val="00B80E95"/>
    <w:rsid w:val="00B92C85"/>
    <w:rsid w:val="00BD3C69"/>
    <w:rsid w:val="00BE39CD"/>
    <w:rsid w:val="00BF7340"/>
    <w:rsid w:val="00C3034E"/>
    <w:rsid w:val="00CD3920"/>
    <w:rsid w:val="00CD3EBA"/>
    <w:rsid w:val="00CF5BD1"/>
    <w:rsid w:val="00D46DAB"/>
    <w:rsid w:val="00D608B2"/>
    <w:rsid w:val="00D71B21"/>
    <w:rsid w:val="00D728B9"/>
    <w:rsid w:val="00D743B3"/>
    <w:rsid w:val="00D94306"/>
    <w:rsid w:val="00DC07CA"/>
    <w:rsid w:val="00DD0EF7"/>
    <w:rsid w:val="00DD3583"/>
    <w:rsid w:val="00DD5861"/>
    <w:rsid w:val="00E073B9"/>
    <w:rsid w:val="00E56B86"/>
    <w:rsid w:val="00E57BD8"/>
    <w:rsid w:val="00E94208"/>
    <w:rsid w:val="00EB0810"/>
    <w:rsid w:val="00EC18B6"/>
    <w:rsid w:val="00EE0D2F"/>
    <w:rsid w:val="00F10C0B"/>
    <w:rsid w:val="00F24C4F"/>
    <w:rsid w:val="00F534F7"/>
    <w:rsid w:val="00FC6470"/>
    <w:rsid w:val="416172D6"/>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293DE"/>
  <w15:docId w15:val="{7D5B5EBA-B837-4DA5-A2B9-8EC82A7C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HAnsi"/>
      <w:sz w:val="22"/>
      <w:szCs w:val="22"/>
      <w:lang w:val="zh-C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ListParagraph1">
    <w:name w:val="List Paragraph1"/>
    <w:basedOn w:val="Normal"/>
    <w:link w:val="ListParagraphChar"/>
    <w:uiPriority w:val="34"/>
    <w:qFormat/>
    <w:pPr>
      <w:spacing w:after="200" w:line="276" w:lineRule="auto"/>
      <w:ind w:left="720"/>
      <w:contextualSpacing/>
    </w:pPr>
    <w:rPr>
      <w:rFonts w:eastAsiaTheme="minorEastAsia"/>
      <w:lang w:val="id-ID" w:eastAsia="id-ID"/>
    </w:rPr>
  </w:style>
  <w:style w:type="character" w:customStyle="1" w:styleId="ListParagraphChar">
    <w:name w:val="List Paragraph Char"/>
    <w:link w:val="ListParagraph1"/>
    <w:uiPriority w:val="34"/>
    <w:locked/>
    <w:rPr>
      <w:rFonts w:eastAsiaTheme="minorEastAsia"/>
      <w:lang w:eastAsia="id-ID"/>
    </w:rPr>
  </w:style>
  <w:style w:type="character" w:styleId="UnresolvedMention">
    <w:name w:val="Unresolved Mention"/>
    <w:basedOn w:val="DefaultParagraphFont"/>
    <w:uiPriority w:val="99"/>
    <w:semiHidden/>
    <w:unhideWhenUsed/>
    <w:rsid w:val="009A603E"/>
    <w:rPr>
      <w:color w:val="605E5C"/>
      <w:shd w:val="clear" w:color="auto" w:fill="E1DFDD"/>
    </w:rPr>
  </w:style>
  <w:style w:type="paragraph" w:styleId="ListParagraph">
    <w:name w:val="List Paragraph"/>
    <w:basedOn w:val="Normal"/>
    <w:uiPriority w:val="34"/>
    <w:qFormat/>
    <w:rsid w:val="00983271"/>
    <w:pPr>
      <w:spacing w:after="200" w:line="276" w:lineRule="auto"/>
      <w:ind w:left="720"/>
      <w:contextualSpacing/>
    </w:pPr>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araspurnamaa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CFD9B0AA-46CE-420A-8823-FE65B44079C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3905</Words>
  <Characters>22261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 S E R</cp:lastModifiedBy>
  <cp:revision>5</cp:revision>
  <cp:lastPrinted>2018-01-24T15:55:00Z</cp:lastPrinted>
  <dcterms:created xsi:type="dcterms:W3CDTF">2022-03-10T06:32:00Z</dcterms:created>
  <dcterms:modified xsi:type="dcterms:W3CDTF">2022-03-14T01:58:00Z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y fmtid="{D5CDD505-2E9C-101B-9397-08002B2CF9AE}" pid="3" name="Mendeley Document_1">
    <vt:lpwstr>True</vt:lpwstr>
  </property>
  <property fmtid="{D5CDD505-2E9C-101B-9397-08002B2CF9AE}" pid="4" name="Mendeley Unique User Id_1">
    <vt:lpwstr>65a6ff33-9ead-38f0-b2ee-98a2faf2fe15</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